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DD18" w14:textId="45F33C5C" w:rsidR="002774A7" w:rsidRPr="00130BA3" w:rsidRDefault="00781E49" w:rsidP="00130BA3">
      <w:pPr>
        <w:pStyle w:val="Heading1"/>
        <w:rPr>
          <w:szCs w:val="28"/>
        </w:rPr>
      </w:pPr>
      <w:r>
        <w:rPr>
          <w:rFonts w:ascii="Arial" w:hAnsi="Arial" w:cs="Arial"/>
          <w:noProof/>
          <w:color w:val="000000"/>
          <w:sz w:val="20"/>
        </w:rPr>
        <w:drawing>
          <wp:anchor distT="0" distB="0" distL="114300" distR="114300" simplePos="0" relativeHeight="251662336" behindDoc="0" locked="0" layoutInCell="1" allowOverlap="1" wp14:anchorId="15342033" wp14:editId="4DCEAE29">
            <wp:simplePos x="0" y="0"/>
            <wp:positionH relativeFrom="column">
              <wp:posOffset>5785485</wp:posOffset>
            </wp:positionH>
            <wp:positionV relativeFrom="paragraph">
              <wp:posOffset>-130810</wp:posOffset>
            </wp:positionV>
            <wp:extent cx="781050" cy="69746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697464"/>
                    </a:xfrm>
                    <a:prstGeom prst="rect">
                      <a:avLst/>
                    </a:prstGeom>
                  </pic:spPr>
                </pic:pic>
              </a:graphicData>
            </a:graphic>
            <wp14:sizeRelH relativeFrom="page">
              <wp14:pctWidth>0</wp14:pctWidth>
            </wp14:sizeRelH>
            <wp14:sizeRelV relativeFrom="page">
              <wp14:pctHeight>0</wp14:pctHeight>
            </wp14:sizeRelV>
          </wp:anchor>
        </w:drawing>
      </w:r>
      <w:r w:rsidR="00813259">
        <w:rPr>
          <w:szCs w:val="28"/>
        </w:rPr>
        <w:t>Application for 2</w:t>
      </w:r>
      <w:r w:rsidR="001E7474">
        <w:rPr>
          <w:szCs w:val="28"/>
        </w:rPr>
        <w:t>0</w:t>
      </w:r>
      <w:r w:rsidR="00120EEB">
        <w:rPr>
          <w:szCs w:val="28"/>
        </w:rPr>
        <w:t>2</w:t>
      </w:r>
      <w:r w:rsidR="00CA71B0">
        <w:rPr>
          <w:szCs w:val="28"/>
        </w:rPr>
        <w:t>6</w:t>
      </w:r>
      <w:r w:rsidR="002774A7" w:rsidRPr="00D5355C">
        <w:rPr>
          <w:szCs w:val="28"/>
        </w:rPr>
        <w:t xml:space="preserve"> COGGO Research Fund</w:t>
      </w:r>
      <w:r w:rsidR="00813259">
        <w:rPr>
          <w:szCs w:val="28"/>
        </w:rPr>
        <w:t>ing</w:t>
      </w:r>
    </w:p>
    <w:p w14:paraId="0CA7DACE" w14:textId="29E06A20" w:rsidR="002774A7" w:rsidRPr="00855B35" w:rsidRDefault="00130BA3" w:rsidP="00ED0CE0">
      <w:pPr>
        <w:pStyle w:val="Heading1"/>
        <w:spacing w:after="120"/>
        <w:rPr>
          <w:rFonts w:ascii="Arial" w:hAnsi="Arial" w:cs="Arial"/>
          <w:b w:val="0"/>
          <w:color w:val="000000"/>
          <w:sz w:val="20"/>
        </w:rPr>
      </w:pPr>
      <w:r>
        <w:rPr>
          <w:rFonts w:asciiTheme="minorHAnsi" w:hAnsiTheme="minorHAnsi" w:cs="Arial"/>
          <w:b w:val="0"/>
          <w:color w:val="000000"/>
          <w:sz w:val="22"/>
          <w:szCs w:val="22"/>
        </w:rPr>
        <w:br/>
      </w:r>
      <w:r w:rsidR="002774A7" w:rsidRPr="00855B35">
        <w:rPr>
          <w:rFonts w:ascii="Arial" w:hAnsi="Arial" w:cs="Arial"/>
          <w:b w:val="0"/>
          <w:color w:val="000000"/>
          <w:sz w:val="20"/>
        </w:rPr>
        <w:t xml:space="preserve">The </w:t>
      </w:r>
      <w:r w:rsidR="001E7474" w:rsidRPr="00855B35">
        <w:rPr>
          <w:rFonts w:ascii="Arial" w:hAnsi="Arial" w:cs="Arial"/>
          <w:b w:val="0"/>
          <w:color w:val="000000"/>
          <w:sz w:val="20"/>
        </w:rPr>
        <w:t>Application process for the 20</w:t>
      </w:r>
      <w:r w:rsidR="00120EEB" w:rsidRPr="00855B35">
        <w:rPr>
          <w:rFonts w:ascii="Arial" w:hAnsi="Arial" w:cs="Arial"/>
          <w:b w:val="0"/>
          <w:color w:val="000000"/>
          <w:sz w:val="20"/>
        </w:rPr>
        <w:t>2</w:t>
      </w:r>
      <w:r w:rsidR="00CA71B0">
        <w:rPr>
          <w:rFonts w:ascii="Arial" w:hAnsi="Arial" w:cs="Arial"/>
          <w:b w:val="0"/>
          <w:color w:val="000000"/>
          <w:sz w:val="20"/>
        </w:rPr>
        <w:t>6</w:t>
      </w:r>
      <w:r w:rsidR="002774A7" w:rsidRPr="00855B35">
        <w:rPr>
          <w:rFonts w:ascii="Arial" w:hAnsi="Arial" w:cs="Arial"/>
          <w:b w:val="0"/>
          <w:color w:val="000000"/>
          <w:sz w:val="20"/>
        </w:rPr>
        <w:t xml:space="preserve"> COGGO Research Fund will be conducted in two stages:</w:t>
      </w:r>
    </w:p>
    <w:p w14:paraId="29CFB218" w14:textId="44CB3E81" w:rsidR="00B21EED" w:rsidRPr="003C0E00" w:rsidRDefault="002774A7" w:rsidP="003C0E00">
      <w:pPr>
        <w:autoSpaceDE w:val="0"/>
        <w:autoSpaceDN w:val="0"/>
        <w:adjustRightInd w:val="0"/>
        <w:rPr>
          <w:rFonts w:ascii="Arial" w:hAnsi="Arial" w:cs="Arial"/>
          <w:sz w:val="28"/>
          <w:szCs w:val="28"/>
          <w:lang w:val="en-AU"/>
        </w:rPr>
      </w:pPr>
      <w:r w:rsidRPr="003C0E00">
        <w:rPr>
          <w:rFonts w:asciiTheme="minorHAnsi" w:hAnsiTheme="minorHAnsi" w:cstheme="minorHAnsi"/>
          <w:b/>
          <w:sz w:val="28"/>
          <w:szCs w:val="28"/>
          <w:u w:val="single"/>
        </w:rPr>
        <w:t>Stage 1</w:t>
      </w:r>
      <w:r w:rsidRPr="003C0E00">
        <w:rPr>
          <w:rFonts w:asciiTheme="minorHAnsi" w:hAnsiTheme="minorHAnsi" w:cstheme="minorHAnsi"/>
          <w:sz w:val="28"/>
          <w:szCs w:val="28"/>
        </w:rPr>
        <w:t xml:space="preserve"> </w:t>
      </w:r>
      <w:r w:rsidR="003C0E00" w:rsidRPr="003C0E00">
        <w:rPr>
          <w:rFonts w:ascii="Arial" w:hAnsi="Arial" w:cs="Arial"/>
          <w:b/>
          <w:sz w:val="28"/>
          <w:szCs w:val="28"/>
        </w:rPr>
        <w:t>Expression of Interest (EOI)</w:t>
      </w:r>
      <w:r w:rsidR="003C0E00" w:rsidRPr="003C0E00">
        <w:rPr>
          <w:rFonts w:ascii="Arial" w:hAnsi="Arial" w:cs="Arial"/>
          <w:b/>
          <w:sz w:val="28"/>
          <w:szCs w:val="28"/>
          <w:lang w:val="en-AU"/>
        </w:rPr>
        <w:t>.</w:t>
      </w:r>
      <w:r w:rsidR="003C0E00" w:rsidRPr="003C0E00">
        <w:rPr>
          <w:rFonts w:ascii="Arial" w:hAnsi="Arial" w:cs="Arial"/>
          <w:sz w:val="28"/>
          <w:szCs w:val="28"/>
          <w:lang w:val="en-AU"/>
        </w:rPr>
        <w:t xml:space="preserve">  </w:t>
      </w:r>
    </w:p>
    <w:p w14:paraId="1E81D8B2" w14:textId="178F8CC9" w:rsidR="002774A7" w:rsidRPr="00855B35" w:rsidRDefault="002774A7" w:rsidP="00B21EED">
      <w:pPr>
        <w:autoSpaceDE w:val="0"/>
        <w:autoSpaceDN w:val="0"/>
        <w:adjustRightInd w:val="0"/>
        <w:rPr>
          <w:rFonts w:ascii="Arial" w:hAnsi="Arial" w:cs="Arial"/>
          <w:b/>
          <w:color w:val="000000"/>
          <w:sz w:val="20"/>
          <w:u w:val="single"/>
        </w:rPr>
      </w:pPr>
      <w:r w:rsidRPr="00855B35">
        <w:rPr>
          <w:rFonts w:ascii="Arial" w:hAnsi="Arial" w:cs="Arial"/>
          <w:sz w:val="20"/>
          <w:lang w:val="en-AU"/>
        </w:rPr>
        <w:t xml:space="preserve">Submission of an EOI is designed to enable applicants to outline their project to determine if it is eligible and likely to be competitive in terms of the criteria used to evaluate project proposals in Stage 2.  </w:t>
      </w:r>
      <w:r w:rsidR="00631F64">
        <w:rPr>
          <w:rFonts w:ascii="Arial" w:hAnsi="Arial" w:cs="Arial"/>
          <w:sz w:val="20"/>
          <w:lang w:val="en-AU"/>
        </w:rPr>
        <w:t xml:space="preserve">Stage 1 EOI’s should be no more than three pages.  </w:t>
      </w:r>
      <w:r w:rsidRPr="00855B35">
        <w:rPr>
          <w:rFonts w:ascii="Arial" w:hAnsi="Arial" w:cs="Arial"/>
          <w:sz w:val="20"/>
          <w:lang w:val="en-AU"/>
        </w:rPr>
        <w:t xml:space="preserve">Once you have submitted your EOI </w:t>
      </w:r>
      <w:r w:rsidRPr="00855B35">
        <w:rPr>
          <w:rFonts w:ascii="Arial" w:hAnsi="Arial" w:cs="Arial"/>
          <w:sz w:val="20"/>
        </w:rPr>
        <w:t xml:space="preserve">you will be contacted by the Coordinator for the COGGO Research Fund by </w:t>
      </w:r>
      <w:r w:rsidR="00120EEB" w:rsidRPr="00855B35">
        <w:rPr>
          <w:rFonts w:ascii="Arial" w:hAnsi="Arial" w:cs="Arial"/>
          <w:sz w:val="20"/>
        </w:rPr>
        <w:t xml:space="preserve">email or </w:t>
      </w:r>
      <w:r w:rsidRPr="00855B35">
        <w:rPr>
          <w:rFonts w:ascii="Arial" w:hAnsi="Arial" w:cs="Arial"/>
          <w:sz w:val="20"/>
        </w:rPr>
        <w:t>phone to discuss your proposed project to determine its eligibility and COGGO interest in funding.</w:t>
      </w:r>
      <w:r w:rsidR="00B21EED" w:rsidRPr="00855B35">
        <w:rPr>
          <w:rFonts w:ascii="Arial" w:hAnsi="Arial" w:cs="Arial"/>
          <w:sz w:val="20"/>
        </w:rPr>
        <w:t xml:space="preserve">  </w:t>
      </w:r>
      <w:r w:rsidRPr="00855B35">
        <w:rPr>
          <w:rFonts w:ascii="Arial" w:hAnsi="Arial" w:cs="Arial"/>
          <w:color w:val="000000"/>
          <w:sz w:val="20"/>
        </w:rPr>
        <w:t>Stage 1 EOI’s can be submitted anytime but must be emailed to GIWA by no later than</w:t>
      </w:r>
      <w:r w:rsidRPr="00855B35">
        <w:rPr>
          <w:rFonts w:ascii="Arial" w:hAnsi="Arial" w:cs="Arial"/>
          <w:b/>
          <w:color w:val="000000"/>
          <w:sz w:val="20"/>
        </w:rPr>
        <w:t xml:space="preserve"> </w:t>
      </w:r>
      <w:r w:rsidRPr="00855B35">
        <w:rPr>
          <w:rFonts w:ascii="Arial" w:hAnsi="Arial" w:cs="Arial"/>
          <w:b/>
          <w:color w:val="000000"/>
          <w:sz w:val="20"/>
          <w:u w:val="single"/>
        </w:rPr>
        <w:t xml:space="preserve">5pm on </w:t>
      </w:r>
      <w:r w:rsidR="00552FF2">
        <w:rPr>
          <w:rFonts w:ascii="Arial" w:hAnsi="Arial" w:cs="Arial"/>
          <w:b/>
          <w:color w:val="000000"/>
          <w:sz w:val="20"/>
          <w:u w:val="single"/>
        </w:rPr>
        <w:t>Fri</w:t>
      </w:r>
      <w:r w:rsidR="000A5FF0">
        <w:rPr>
          <w:rFonts w:ascii="Arial" w:hAnsi="Arial" w:cs="Arial"/>
          <w:b/>
          <w:color w:val="000000"/>
          <w:sz w:val="20"/>
          <w:u w:val="single"/>
        </w:rPr>
        <w:t xml:space="preserve">day </w:t>
      </w:r>
      <w:r w:rsidR="006E2792">
        <w:rPr>
          <w:rFonts w:ascii="Arial" w:hAnsi="Arial" w:cs="Arial"/>
          <w:b/>
          <w:color w:val="000000"/>
          <w:sz w:val="20"/>
          <w:u w:val="single"/>
        </w:rPr>
        <w:t>4</w:t>
      </w:r>
      <w:r w:rsidR="00354A3E">
        <w:rPr>
          <w:rFonts w:ascii="Arial" w:hAnsi="Arial" w:cs="Arial"/>
          <w:b/>
          <w:color w:val="000000"/>
          <w:sz w:val="20"/>
          <w:u w:val="single"/>
        </w:rPr>
        <w:t>th</w:t>
      </w:r>
      <w:r w:rsidR="006054B0">
        <w:rPr>
          <w:rFonts w:ascii="Arial" w:hAnsi="Arial" w:cs="Arial"/>
          <w:b/>
          <w:color w:val="000000"/>
          <w:sz w:val="20"/>
          <w:u w:val="single"/>
        </w:rPr>
        <w:t xml:space="preserve"> </w:t>
      </w:r>
      <w:r w:rsidR="000A5FF0">
        <w:rPr>
          <w:rFonts w:ascii="Arial" w:hAnsi="Arial" w:cs="Arial"/>
          <w:b/>
          <w:color w:val="000000"/>
          <w:sz w:val="20"/>
          <w:u w:val="single"/>
        </w:rPr>
        <w:t>July</w:t>
      </w:r>
      <w:r w:rsidR="001E7474" w:rsidRPr="00855B35">
        <w:rPr>
          <w:rFonts w:ascii="Arial" w:hAnsi="Arial" w:cs="Arial"/>
          <w:b/>
          <w:color w:val="000000"/>
          <w:sz w:val="20"/>
          <w:u w:val="single"/>
        </w:rPr>
        <w:t xml:space="preserve"> 20</w:t>
      </w:r>
      <w:r w:rsidR="005541BF" w:rsidRPr="00855B35">
        <w:rPr>
          <w:rFonts w:ascii="Arial" w:hAnsi="Arial" w:cs="Arial"/>
          <w:b/>
          <w:color w:val="000000"/>
          <w:sz w:val="20"/>
          <w:u w:val="single"/>
        </w:rPr>
        <w:t>2</w:t>
      </w:r>
      <w:r w:rsidR="00DB0978">
        <w:rPr>
          <w:rFonts w:ascii="Arial" w:hAnsi="Arial" w:cs="Arial"/>
          <w:b/>
          <w:color w:val="000000"/>
          <w:sz w:val="20"/>
          <w:u w:val="single"/>
        </w:rPr>
        <w:t>5</w:t>
      </w:r>
      <w:r w:rsidR="00120EEB" w:rsidRPr="00855B35">
        <w:rPr>
          <w:rFonts w:ascii="Arial" w:hAnsi="Arial" w:cs="Arial"/>
          <w:b/>
          <w:color w:val="000000"/>
          <w:sz w:val="20"/>
          <w:u w:val="single"/>
        </w:rPr>
        <w:t>.</w:t>
      </w:r>
    </w:p>
    <w:p w14:paraId="192726B9" w14:textId="6AB4D7EB" w:rsidR="00855B35" w:rsidRPr="00C7577C" w:rsidRDefault="00130BA3" w:rsidP="00C7577C">
      <w:pPr>
        <w:pStyle w:val="Heading1"/>
        <w:spacing w:after="120"/>
        <w:rPr>
          <w:rFonts w:ascii="Arial" w:hAnsi="Arial" w:cs="Arial"/>
          <w:b w:val="0"/>
          <w:color w:val="000000"/>
          <w:sz w:val="20"/>
        </w:rPr>
      </w:pPr>
      <w:r w:rsidRPr="00855B35">
        <w:rPr>
          <w:rFonts w:ascii="Arial" w:hAnsi="Arial" w:cs="Arial"/>
          <w:b w:val="0"/>
          <w:color w:val="000000"/>
          <w:sz w:val="20"/>
        </w:rPr>
        <w:t>Email your</w:t>
      </w:r>
      <w:r w:rsidR="002774A7" w:rsidRPr="00855B35">
        <w:rPr>
          <w:rFonts w:ascii="Arial" w:hAnsi="Arial" w:cs="Arial"/>
          <w:b w:val="0"/>
          <w:color w:val="000000"/>
          <w:sz w:val="20"/>
        </w:rPr>
        <w:t xml:space="preserve"> Expression of Interest Application to</w:t>
      </w:r>
      <w:r w:rsidRPr="00855B35">
        <w:rPr>
          <w:rFonts w:ascii="Arial" w:hAnsi="Arial" w:cs="Arial"/>
          <w:b w:val="0"/>
          <w:color w:val="000000"/>
          <w:sz w:val="20"/>
        </w:rPr>
        <w:t xml:space="preserve"> </w:t>
      </w:r>
      <w:hyperlink r:id="rId12" w:history="1">
        <w:r w:rsidR="00C7577C" w:rsidRPr="001751ED">
          <w:rPr>
            <w:rStyle w:val="Hyperlink"/>
            <w:rFonts w:ascii="Arial" w:hAnsi="Arial" w:cs="Arial"/>
            <w:b w:val="0"/>
            <w:sz w:val="20"/>
          </w:rPr>
          <w:t>coggo@giwa.org.au</w:t>
        </w:r>
      </w:hyperlink>
      <w:r w:rsidR="002774A7" w:rsidRPr="00855B35">
        <w:rPr>
          <w:rFonts w:ascii="Arial" w:hAnsi="Arial" w:cs="Arial"/>
          <w:b w:val="0"/>
          <w:color w:val="000000"/>
          <w:sz w:val="20"/>
        </w:rPr>
        <w:t xml:space="preserve"> </w:t>
      </w:r>
      <w:r w:rsidRPr="00855B35">
        <w:rPr>
          <w:rFonts w:ascii="Arial" w:hAnsi="Arial" w:cs="Arial"/>
          <w:b w:val="0"/>
          <w:color w:val="000000"/>
          <w:sz w:val="20"/>
        </w:rPr>
        <w:br/>
      </w:r>
      <w:r w:rsidR="002774A7" w:rsidRPr="00855B35">
        <w:rPr>
          <w:rFonts w:ascii="Arial" w:hAnsi="Arial" w:cs="Arial"/>
          <w:b w:val="0"/>
          <w:color w:val="000000"/>
          <w:sz w:val="20"/>
        </w:rPr>
        <w:t xml:space="preserve">or mail to: </w:t>
      </w:r>
      <w:r w:rsidR="002774A7" w:rsidRPr="00855B35">
        <w:rPr>
          <w:rFonts w:ascii="Arial" w:hAnsi="Arial" w:cs="Arial"/>
          <w:color w:val="000000"/>
          <w:sz w:val="20"/>
        </w:rPr>
        <w:t xml:space="preserve">COGGO Research Fund, </w:t>
      </w:r>
      <w:r w:rsidR="00354A3E">
        <w:rPr>
          <w:rFonts w:ascii="Arial" w:hAnsi="Arial" w:cs="Arial"/>
          <w:color w:val="000000"/>
          <w:sz w:val="20"/>
        </w:rPr>
        <w:t xml:space="preserve">c/- </w:t>
      </w:r>
      <w:r w:rsidR="002774A7" w:rsidRPr="00855B35">
        <w:rPr>
          <w:rFonts w:ascii="Arial" w:hAnsi="Arial" w:cs="Arial"/>
          <w:color w:val="000000"/>
          <w:sz w:val="20"/>
        </w:rPr>
        <w:t>GIWA, PO Box 1081, Bentley DC,</w:t>
      </w:r>
      <w:r w:rsidR="00466BF7">
        <w:rPr>
          <w:rFonts w:ascii="Arial" w:hAnsi="Arial" w:cs="Arial"/>
          <w:color w:val="000000"/>
          <w:sz w:val="20"/>
        </w:rPr>
        <w:t xml:space="preserve"> </w:t>
      </w:r>
      <w:r w:rsidR="002774A7" w:rsidRPr="00855B35">
        <w:rPr>
          <w:rFonts w:ascii="Arial" w:hAnsi="Arial" w:cs="Arial"/>
          <w:color w:val="000000"/>
          <w:sz w:val="20"/>
        </w:rPr>
        <w:t>WA 6983</w:t>
      </w:r>
      <w:r w:rsidR="00120EEB" w:rsidRPr="00855B35">
        <w:rPr>
          <w:rFonts w:ascii="Arial" w:hAnsi="Arial" w:cs="Arial"/>
          <w:sz w:val="20"/>
        </w:rPr>
        <w:t>.</w:t>
      </w:r>
    </w:p>
    <w:p w14:paraId="6B79E6A5" w14:textId="07E7B516" w:rsidR="00C7577C" w:rsidRPr="00C7577C" w:rsidRDefault="00C7577C" w:rsidP="00B21EED">
      <w:pPr>
        <w:rPr>
          <w:rFonts w:ascii="Arial" w:hAnsi="Arial" w:cs="Arial"/>
          <w:b/>
          <w:bCs/>
          <w:sz w:val="20"/>
        </w:rPr>
      </w:pPr>
      <w:r w:rsidRPr="00C7577C">
        <w:rPr>
          <w:rFonts w:ascii="Arial" w:hAnsi="Arial" w:cs="Arial"/>
          <w:b/>
          <w:bCs/>
          <w:sz w:val="20"/>
        </w:rPr>
        <w:t xml:space="preserve">COGGO Board Meeting to review all Expressions of Interest </w:t>
      </w:r>
    </w:p>
    <w:p w14:paraId="1C16F235" w14:textId="287B0D4B" w:rsidR="00D83994" w:rsidRDefault="00BA412F" w:rsidP="00B21EED">
      <w:pPr>
        <w:rPr>
          <w:rFonts w:ascii="Arial" w:hAnsi="Arial" w:cs="Arial"/>
          <w:sz w:val="20"/>
        </w:rPr>
      </w:pPr>
      <w:r>
        <w:rPr>
          <w:rFonts w:ascii="Arial" w:hAnsi="Arial" w:cs="Arial"/>
          <w:sz w:val="20"/>
        </w:rPr>
        <w:t xml:space="preserve">The COGGO Board will meet in </w:t>
      </w:r>
      <w:r w:rsidR="00CC1075">
        <w:rPr>
          <w:rFonts w:ascii="Arial" w:hAnsi="Arial" w:cs="Arial"/>
          <w:sz w:val="20"/>
        </w:rPr>
        <w:t>early August</w:t>
      </w:r>
      <w:r>
        <w:rPr>
          <w:rFonts w:ascii="Arial" w:hAnsi="Arial" w:cs="Arial"/>
          <w:sz w:val="20"/>
        </w:rPr>
        <w:t xml:space="preserve"> to</w:t>
      </w:r>
      <w:r w:rsidRPr="00BA412F">
        <w:rPr>
          <w:rFonts w:ascii="Arial" w:hAnsi="Arial" w:cs="Arial"/>
          <w:sz w:val="20"/>
        </w:rPr>
        <w:t xml:space="preserve"> </w:t>
      </w:r>
      <w:r>
        <w:rPr>
          <w:rFonts w:ascii="Arial" w:hAnsi="Arial" w:cs="Arial"/>
          <w:sz w:val="20"/>
        </w:rPr>
        <w:t>decide which</w:t>
      </w:r>
      <w:r w:rsidRPr="00855B35">
        <w:rPr>
          <w:rFonts w:ascii="Arial" w:hAnsi="Arial" w:cs="Arial"/>
          <w:sz w:val="20"/>
        </w:rPr>
        <w:t xml:space="preserve"> </w:t>
      </w:r>
      <w:r>
        <w:rPr>
          <w:rFonts w:ascii="Arial" w:hAnsi="Arial" w:cs="Arial"/>
          <w:sz w:val="20"/>
        </w:rPr>
        <w:t>EOI applicants</w:t>
      </w:r>
      <w:r w:rsidRPr="00855B35">
        <w:rPr>
          <w:rFonts w:ascii="Arial" w:hAnsi="Arial" w:cs="Arial"/>
          <w:sz w:val="20"/>
        </w:rPr>
        <w:t xml:space="preserve"> </w:t>
      </w:r>
      <w:r>
        <w:rPr>
          <w:rFonts w:ascii="Arial" w:hAnsi="Arial" w:cs="Arial"/>
          <w:sz w:val="20"/>
        </w:rPr>
        <w:t xml:space="preserve">should be invited to </w:t>
      </w:r>
      <w:r w:rsidRPr="00855B35">
        <w:rPr>
          <w:rFonts w:ascii="Arial" w:hAnsi="Arial" w:cs="Arial"/>
          <w:sz w:val="20"/>
        </w:rPr>
        <w:t xml:space="preserve">proceed to submit a full proposal.  </w:t>
      </w:r>
      <w:r w:rsidR="00C7577C">
        <w:rPr>
          <w:rFonts w:ascii="Arial" w:hAnsi="Arial" w:cs="Arial"/>
          <w:sz w:val="20"/>
        </w:rPr>
        <w:t xml:space="preserve">Some selected </w:t>
      </w:r>
      <w:r>
        <w:rPr>
          <w:rFonts w:ascii="Arial" w:hAnsi="Arial" w:cs="Arial"/>
          <w:sz w:val="20"/>
        </w:rPr>
        <w:t xml:space="preserve">EOI </w:t>
      </w:r>
      <w:r w:rsidR="00C7577C">
        <w:rPr>
          <w:rFonts w:ascii="Arial" w:hAnsi="Arial" w:cs="Arial"/>
          <w:sz w:val="20"/>
        </w:rPr>
        <w:t>a</w:t>
      </w:r>
      <w:r w:rsidR="00354A3E">
        <w:rPr>
          <w:rFonts w:ascii="Arial" w:hAnsi="Arial" w:cs="Arial"/>
          <w:sz w:val="20"/>
        </w:rPr>
        <w:t>pplicants</w:t>
      </w:r>
      <w:r w:rsidR="00120EEB" w:rsidRPr="00855B35">
        <w:rPr>
          <w:rFonts w:ascii="Arial" w:hAnsi="Arial" w:cs="Arial"/>
          <w:sz w:val="20"/>
        </w:rPr>
        <w:t xml:space="preserve"> may be </w:t>
      </w:r>
      <w:r w:rsidR="00C57EF5">
        <w:rPr>
          <w:rFonts w:ascii="Arial" w:hAnsi="Arial" w:cs="Arial"/>
          <w:sz w:val="20"/>
        </w:rPr>
        <w:t>requested</w:t>
      </w:r>
      <w:r w:rsidR="00120EEB" w:rsidRPr="00855B35">
        <w:rPr>
          <w:rFonts w:ascii="Arial" w:hAnsi="Arial" w:cs="Arial"/>
          <w:sz w:val="20"/>
        </w:rPr>
        <w:t xml:space="preserve"> to </w:t>
      </w:r>
      <w:r w:rsidR="00130BA3" w:rsidRPr="00855B35">
        <w:rPr>
          <w:rFonts w:ascii="Arial" w:hAnsi="Arial" w:cs="Arial"/>
          <w:sz w:val="20"/>
        </w:rPr>
        <w:t xml:space="preserve">come and </w:t>
      </w:r>
      <w:r w:rsidR="00120EEB" w:rsidRPr="00855B35">
        <w:rPr>
          <w:rFonts w:ascii="Arial" w:hAnsi="Arial" w:cs="Arial"/>
          <w:sz w:val="20"/>
        </w:rPr>
        <w:t xml:space="preserve">present their proposal </w:t>
      </w:r>
      <w:r>
        <w:rPr>
          <w:rFonts w:ascii="Arial" w:hAnsi="Arial" w:cs="Arial"/>
          <w:sz w:val="20"/>
        </w:rPr>
        <w:t>at this Board meeting</w:t>
      </w:r>
      <w:r w:rsidR="00120EEB" w:rsidRPr="00855B35">
        <w:rPr>
          <w:rFonts w:ascii="Arial" w:hAnsi="Arial" w:cs="Arial"/>
          <w:sz w:val="20"/>
        </w:rPr>
        <w:t>.</w:t>
      </w:r>
    </w:p>
    <w:p w14:paraId="48D08259" w14:textId="1CE092C0" w:rsidR="00B21EED" w:rsidRPr="003C0E00" w:rsidRDefault="002774A7" w:rsidP="005541BF">
      <w:pPr>
        <w:autoSpaceDE w:val="0"/>
        <w:autoSpaceDN w:val="0"/>
        <w:adjustRightInd w:val="0"/>
        <w:ind w:left="851" w:hanging="851"/>
        <w:rPr>
          <w:rFonts w:asciiTheme="minorHAnsi" w:hAnsiTheme="minorHAnsi" w:cstheme="minorHAnsi"/>
          <w:sz w:val="28"/>
          <w:szCs w:val="28"/>
        </w:rPr>
      </w:pPr>
      <w:r w:rsidRPr="003C0E00">
        <w:rPr>
          <w:rFonts w:asciiTheme="minorHAnsi" w:hAnsiTheme="minorHAnsi" w:cstheme="minorHAnsi"/>
          <w:b/>
          <w:sz w:val="28"/>
          <w:szCs w:val="28"/>
          <w:u w:val="single"/>
        </w:rPr>
        <w:t xml:space="preserve">Stage 2 </w:t>
      </w:r>
      <w:r w:rsidR="003C0E00" w:rsidRPr="003C0E00">
        <w:rPr>
          <w:rFonts w:asciiTheme="minorHAnsi" w:hAnsiTheme="minorHAnsi" w:cstheme="minorHAnsi"/>
          <w:b/>
          <w:sz w:val="28"/>
          <w:szCs w:val="28"/>
          <w:u w:val="single"/>
        </w:rPr>
        <w:t xml:space="preserve"> Full </w:t>
      </w:r>
      <w:r w:rsidR="003C0E00">
        <w:rPr>
          <w:rFonts w:asciiTheme="minorHAnsi" w:hAnsiTheme="minorHAnsi" w:cstheme="minorHAnsi"/>
          <w:b/>
          <w:sz w:val="28"/>
          <w:szCs w:val="28"/>
          <w:u w:val="single"/>
        </w:rPr>
        <w:t>Proposal (by invitation only)</w:t>
      </w:r>
    </w:p>
    <w:p w14:paraId="7B29783F" w14:textId="10C48208" w:rsidR="002774A7" w:rsidRPr="00855B35" w:rsidRDefault="002774A7" w:rsidP="00B21EED">
      <w:pPr>
        <w:autoSpaceDE w:val="0"/>
        <w:autoSpaceDN w:val="0"/>
        <w:adjustRightInd w:val="0"/>
        <w:rPr>
          <w:rFonts w:ascii="Arial" w:hAnsi="Arial" w:cs="Arial"/>
          <w:sz w:val="20"/>
        </w:rPr>
      </w:pPr>
      <w:r w:rsidRPr="00855B35">
        <w:rPr>
          <w:rFonts w:ascii="Arial" w:hAnsi="Arial" w:cs="Arial"/>
          <w:sz w:val="20"/>
          <w:lang w:val="en-AU"/>
        </w:rPr>
        <w:t>A</w:t>
      </w:r>
      <w:r w:rsidR="00BA412F">
        <w:rPr>
          <w:rFonts w:ascii="Arial" w:hAnsi="Arial" w:cs="Arial"/>
          <w:sz w:val="20"/>
          <w:lang w:val="en-AU"/>
        </w:rPr>
        <w:t>ll a</w:t>
      </w:r>
      <w:r w:rsidRPr="00855B35">
        <w:rPr>
          <w:rFonts w:ascii="Arial" w:hAnsi="Arial" w:cs="Arial"/>
          <w:sz w:val="20"/>
          <w:lang w:val="en-AU"/>
        </w:rPr>
        <w:t>pplicants submitting an EOI</w:t>
      </w:r>
      <w:r w:rsidR="00BA412F">
        <w:rPr>
          <w:rFonts w:ascii="Arial" w:hAnsi="Arial" w:cs="Arial"/>
          <w:sz w:val="20"/>
          <w:lang w:val="en-AU"/>
        </w:rPr>
        <w:t xml:space="preserve"> </w:t>
      </w:r>
      <w:r w:rsidRPr="00855B35">
        <w:rPr>
          <w:rFonts w:ascii="Arial" w:hAnsi="Arial" w:cs="Arial"/>
          <w:sz w:val="20"/>
          <w:lang w:val="en-AU"/>
        </w:rPr>
        <w:t xml:space="preserve">will be advised if their EOI is successful by email </w:t>
      </w:r>
      <w:r w:rsidR="00BA412F">
        <w:rPr>
          <w:rFonts w:ascii="Arial" w:hAnsi="Arial" w:cs="Arial"/>
          <w:sz w:val="20"/>
          <w:lang w:val="en-AU"/>
        </w:rPr>
        <w:t xml:space="preserve">after this Board meeting </w:t>
      </w:r>
      <w:r w:rsidRPr="00855B35">
        <w:rPr>
          <w:rFonts w:ascii="Arial" w:hAnsi="Arial" w:cs="Arial"/>
          <w:sz w:val="20"/>
          <w:lang w:val="en-AU"/>
        </w:rPr>
        <w:t>and</w:t>
      </w:r>
      <w:r w:rsidR="00106D89">
        <w:rPr>
          <w:rFonts w:ascii="Arial" w:hAnsi="Arial" w:cs="Arial"/>
          <w:sz w:val="20"/>
          <w:lang w:val="en-AU"/>
        </w:rPr>
        <w:t xml:space="preserve">, if so </w:t>
      </w:r>
      <w:r w:rsidRPr="00855B35">
        <w:rPr>
          <w:rFonts w:ascii="Arial" w:hAnsi="Arial" w:cs="Arial"/>
          <w:sz w:val="20"/>
          <w:lang w:val="en-AU"/>
        </w:rPr>
        <w:t>invited to submit</w:t>
      </w:r>
      <w:r w:rsidR="00ED0CE0" w:rsidRPr="00855B35">
        <w:rPr>
          <w:rFonts w:ascii="Arial" w:hAnsi="Arial" w:cs="Arial"/>
          <w:sz w:val="20"/>
          <w:lang w:val="en-AU"/>
        </w:rPr>
        <w:t xml:space="preserve"> a </w:t>
      </w:r>
      <w:r w:rsidR="00106D89">
        <w:rPr>
          <w:rFonts w:ascii="Arial" w:hAnsi="Arial" w:cs="Arial"/>
          <w:sz w:val="20"/>
          <w:lang w:val="en-AU"/>
        </w:rPr>
        <w:t xml:space="preserve">full Stage 2 </w:t>
      </w:r>
      <w:r w:rsidRPr="00855B35">
        <w:rPr>
          <w:rFonts w:ascii="Arial" w:hAnsi="Arial" w:cs="Arial"/>
          <w:sz w:val="20"/>
          <w:lang w:val="en-AU"/>
        </w:rPr>
        <w:t>project proposal</w:t>
      </w:r>
      <w:r w:rsidRPr="00855B35">
        <w:rPr>
          <w:rFonts w:ascii="Arial" w:hAnsi="Arial" w:cs="Arial"/>
          <w:sz w:val="20"/>
        </w:rPr>
        <w:t xml:space="preserve"> which will be due </w:t>
      </w:r>
      <w:r w:rsidR="00BA412F">
        <w:rPr>
          <w:rFonts w:ascii="Arial" w:hAnsi="Arial" w:cs="Arial"/>
          <w:sz w:val="20"/>
        </w:rPr>
        <w:t xml:space="preserve">for submission </w:t>
      </w:r>
      <w:r w:rsidRPr="00855B35">
        <w:rPr>
          <w:rFonts w:ascii="Arial" w:hAnsi="Arial" w:cs="Arial"/>
          <w:sz w:val="20"/>
        </w:rPr>
        <w:t xml:space="preserve">by 5pm WST on </w:t>
      </w:r>
      <w:r w:rsidR="00D0006E">
        <w:rPr>
          <w:rFonts w:ascii="Arial" w:hAnsi="Arial" w:cs="Arial"/>
          <w:b/>
          <w:bCs/>
          <w:sz w:val="20"/>
          <w:u w:val="single"/>
        </w:rPr>
        <w:t xml:space="preserve">Monday </w:t>
      </w:r>
      <w:r w:rsidR="00FE358B">
        <w:rPr>
          <w:rFonts w:ascii="Arial" w:hAnsi="Arial" w:cs="Arial"/>
          <w:b/>
          <w:bCs/>
          <w:sz w:val="20"/>
          <w:u w:val="single"/>
        </w:rPr>
        <w:t>1</w:t>
      </w:r>
      <w:r w:rsidR="00FE358B" w:rsidRPr="00FE358B">
        <w:rPr>
          <w:rFonts w:ascii="Arial" w:hAnsi="Arial" w:cs="Arial"/>
          <w:b/>
          <w:bCs/>
          <w:sz w:val="20"/>
          <w:u w:val="single"/>
          <w:vertAlign w:val="superscript"/>
        </w:rPr>
        <w:t>st</w:t>
      </w:r>
      <w:r w:rsidR="00FE358B">
        <w:rPr>
          <w:rFonts w:ascii="Arial" w:hAnsi="Arial" w:cs="Arial"/>
          <w:b/>
          <w:bCs/>
          <w:sz w:val="20"/>
          <w:u w:val="single"/>
        </w:rPr>
        <w:t xml:space="preserve"> </w:t>
      </w:r>
      <w:r w:rsidR="00A802F7">
        <w:rPr>
          <w:rFonts w:ascii="Arial" w:hAnsi="Arial" w:cs="Arial"/>
          <w:b/>
          <w:bCs/>
          <w:sz w:val="20"/>
          <w:u w:val="single"/>
        </w:rPr>
        <w:t xml:space="preserve"> September</w:t>
      </w:r>
      <w:r w:rsidR="004F72DC">
        <w:rPr>
          <w:rFonts w:ascii="Arial" w:hAnsi="Arial" w:cs="Arial"/>
          <w:b/>
          <w:bCs/>
          <w:sz w:val="20"/>
          <w:u w:val="single"/>
        </w:rPr>
        <w:t xml:space="preserve">, </w:t>
      </w:r>
      <w:r w:rsidR="00D0006E">
        <w:rPr>
          <w:rFonts w:ascii="Arial" w:hAnsi="Arial" w:cs="Arial"/>
          <w:b/>
          <w:bCs/>
          <w:sz w:val="20"/>
          <w:u w:val="single"/>
        </w:rPr>
        <w:t>202</w:t>
      </w:r>
      <w:r w:rsidR="00FE358B">
        <w:rPr>
          <w:rFonts w:ascii="Arial" w:hAnsi="Arial" w:cs="Arial"/>
          <w:b/>
          <w:bCs/>
          <w:sz w:val="20"/>
          <w:u w:val="single"/>
        </w:rPr>
        <w:t>5</w:t>
      </w:r>
      <w:r w:rsidRPr="00905403">
        <w:rPr>
          <w:rFonts w:ascii="Arial" w:hAnsi="Arial" w:cs="Arial"/>
          <w:b/>
          <w:bCs/>
          <w:sz w:val="20"/>
          <w:u w:val="single"/>
        </w:rPr>
        <w:t>.</w:t>
      </w:r>
      <w:r w:rsidRPr="00855B35">
        <w:rPr>
          <w:rFonts w:ascii="Arial" w:hAnsi="Arial" w:cs="Arial"/>
          <w:sz w:val="20"/>
        </w:rPr>
        <w:t xml:space="preserve"> </w:t>
      </w:r>
    </w:p>
    <w:p w14:paraId="00F6F384" w14:textId="77777777" w:rsidR="002774A7" w:rsidRPr="00855B35" w:rsidRDefault="002774A7" w:rsidP="002774A7">
      <w:pPr>
        <w:rPr>
          <w:rFonts w:asciiTheme="minorHAnsi" w:hAnsiTheme="minorHAnsi" w:cstheme="minorHAnsi"/>
          <w:b/>
          <w:szCs w:val="22"/>
        </w:rPr>
      </w:pPr>
      <w:r w:rsidRPr="00855B35">
        <w:rPr>
          <w:rFonts w:asciiTheme="minorHAnsi" w:hAnsiTheme="minorHAnsi" w:cstheme="minorHAnsi"/>
          <w:b/>
          <w:szCs w:val="22"/>
        </w:rPr>
        <w:t>Criteria used to evaluate Project Proposals in Stage 2</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323"/>
      </w:tblGrid>
      <w:tr w:rsidR="002774A7" w:rsidRPr="00855B35" w14:paraId="247B9C0C" w14:textId="77777777" w:rsidTr="00FF670A">
        <w:tc>
          <w:tcPr>
            <w:tcW w:w="3964" w:type="dxa"/>
            <w:tcBorders>
              <w:top w:val="single" w:sz="4" w:space="0" w:color="auto"/>
              <w:left w:val="single" w:sz="4" w:space="0" w:color="auto"/>
              <w:bottom w:val="single" w:sz="4" w:space="0" w:color="auto"/>
              <w:right w:val="single" w:sz="4" w:space="0" w:color="auto"/>
            </w:tcBorders>
            <w:vAlign w:val="center"/>
          </w:tcPr>
          <w:p w14:paraId="1CE8AE5A" w14:textId="77777777" w:rsidR="002774A7" w:rsidRPr="00855B35" w:rsidRDefault="002774A7" w:rsidP="00FF670A">
            <w:pPr>
              <w:pStyle w:val="Heading1"/>
              <w:rPr>
                <w:rFonts w:ascii="Arial" w:hAnsi="Arial" w:cs="Arial"/>
                <w:sz w:val="20"/>
              </w:rPr>
            </w:pPr>
            <w:r w:rsidRPr="00855B35">
              <w:rPr>
                <w:rFonts w:ascii="Arial" w:hAnsi="Arial" w:cs="Arial"/>
                <w:sz w:val="20"/>
              </w:rPr>
              <w:t xml:space="preserve">COGGO funding criteria </w:t>
            </w:r>
          </w:p>
        </w:tc>
        <w:tc>
          <w:tcPr>
            <w:tcW w:w="5323" w:type="dxa"/>
            <w:tcBorders>
              <w:top w:val="single" w:sz="4" w:space="0" w:color="auto"/>
              <w:left w:val="single" w:sz="4" w:space="0" w:color="auto"/>
              <w:bottom w:val="single" w:sz="4" w:space="0" w:color="auto"/>
              <w:right w:val="single" w:sz="4" w:space="0" w:color="auto"/>
            </w:tcBorders>
          </w:tcPr>
          <w:p w14:paraId="25756A4C" w14:textId="77777777" w:rsidR="002774A7" w:rsidRPr="00855B35" w:rsidRDefault="002774A7" w:rsidP="00FF670A">
            <w:pPr>
              <w:spacing w:before="60" w:after="60"/>
              <w:rPr>
                <w:rFonts w:ascii="Arial" w:hAnsi="Arial" w:cs="Arial"/>
                <w:b/>
                <w:sz w:val="20"/>
              </w:rPr>
            </w:pPr>
            <w:r w:rsidRPr="00855B35">
              <w:rPr>
                <w:rFonts w:ascii="Arial" w:hAnsi="Arial" w:cs="Arial"/>
                <w:sz w:val="20"/>
              </w:rPr>
              <w:t>If you are invited to submit a Full Project Proposal this is how your application will be assessed.</w:t>
            </w:r>
          </w:p>
        </w:tc>
      </w:tr>
      <w:tr w:rsidR="002774A7" w:rsidRPr="00855B35" w14:paraId="20968C93" w14:textId="77777777" w:rsidTr="00FF670A">
        <w:tc>
          <w:tcPr>
            <w:tcW w:w="9287" w:type="dxa"/>
            <w:gridSpan w:val="2"/>
            <w:tcBorders>
              <w:top w:val="single" w:sz="4" w:space="0" w:color="auto"/>
              <w:left w:val="single" w:sz="4" w:space="0" w:color="auto"/>
              <w:bottom w:val="single" w:sz="4" w:space="0" w:color="auto"/>
              <w:right w:val="single" w:sz="4" w:space="0" w:color="auto"/>
            </w:tcBorders>
          </w:tcPr>
          <w:p w14:paraId="351E3D8F" w14:textId="3573EBE1" w:rsidR="002774A7" w:rsidRPr="00855B35" w:rsidRDefault="002774A7" w:rsidP="00FF670A">
            <w:pPr>
              <w:pStyle w:val="BodyText"/>
              <w:rPr>
                <w:rFonts w:ascii="Arial" w:hAnsi="Arial" w:cs="Arial"/>
                <w:lang w:val="en-GB"/>
              </w:rPr>
            </w:pPr>
            <w:r w:rsidRPr="00855B35">
              <w:rPr>
                <w:rStyle w:val="Heading4Char"/>
                <w:rFonts w:ascii="Arial" w:hAnsi="Arial" w:cs="Arial"/>
                <w:sz w:val="20"/>
                <w:szCs w:val="20"/>
                <w:u w:val="single"/>
              </w:rPr>
              <w:t>MAIN CRITERIA</w:t>
            </w:r>
            <w:r w:rsidRPr="00855B35">
              <w:rPr>
                <w:rStyle w:val="Heading4Char"/>
                <w:rFonts w:ascii="Arial" w:hAnsi="Arial" w:cs="Arial"/>
                <w:sz w:val="20"/>
                <w:szCs w:val="20"/>
              </w:rPr>
              <w:br/>
              <w:t>A.  Potential benefit to WA grain growers</w:t>
            </w:r>
            <w:r w:rsidRPr="00855B35">
              <w:rPr>
                <w:rFonts w:ascii="Arial" w:hAnsi="Arial" w:cs="Arial"/>
                <w:lang w:val="en-GB"/>
              </w:rPr>
              <w:t xml:space="preserve"> (including discussion of the likely length of time before the results can be applied or adopted).  </w:t>
            </w:r>
          </w:p>
          <w:p w14:paraId="642C53D4" w14:textId="3B2CD95A" w:rsidR="002774A7" w:rsidRDefault="002774A7" w:rsidP="00FF670A">
            <w:pPr>
              <w:pStyle w:val="BodyText"/>
              <w:rPr>
                <w:rFonts w:ascii="Arial" w:hAnsi="Arial" w:cs="Arial"/>
                <w:lang w:val="en-GB"/>
              </w:rPr>
            </w:pPr>
            <w:r w:rsidRPr="00855B35">
              <w:rPr>
                <w:rStyle w:val="Heading4Char"/>
                <w:rFonts w:ascii="Arial" w:hAnsi="Arial" w:cs="Arial"/>
                <w:sz w:val="20"/>
                <w:szCs w:val="20"/>
              </w:rPr>
              <w:t>B.  What is innovative about the project</w:t>
            </w:r>
            <w:r w:rsidR="00D10E77" w:rsidRPr="00855B35">
              <w:rPr>
                <w:rStyle w:val="Heading4Char"/>
                <w:rFonts w:ascii="Arial" w:hAnsi="Arial" w:cs="Arial"/>
                <w:sz w:val="20"/>
                <w:szCs w:val="20"/>
              </w:rPr>
              <w:t>*</w:t>
            </w:r>
            <w:r w:rsidRPr="00855B35">
              <w:rPr>
                <w:rFonts w:ascii="Arial" w:hAnsi="Arial" w:cs="Arial"/>
                <w:lang w:val="en-GB"/>
              </w:rPr>
              <w:t xml:space="preserve">  </w:t>
            </w:r>
          </w:p>
          <w:p w14:paraId="71CA897C" w14:textId="77777777" w:rsidR="00CC1075" w:rsidRDefault="00D10BE3" w:rsidP="00FF670A">
            <w:pPr>
              <w:pStyle w:val="BodyText"/>
              <w:rPr>
                <w:rStyle w:val="Heading4Char"/>
                <w:rFonts w:ascii="Arial" w:hAnsi="Arial" w:cs="Arial"/>
                <w:b w:val="0"/>
                <w:smallCaps w:val="0"/>
                <w:sz w:val="20"/>
                <w:szCs w:val="20"/>
              </w:rPr>
            </w:pPr>
            <w:r>
              <w:rPr>
                <w:rStyle w:val="Heading4Char"/>
                <w:rFonts w:ascii="Arial" w:hAnsi="Arial" w:cs="Arial"/>
                <w:sz w:val="20"/>
                <w:szCs w:val="20"/>
              </w:rPr>
              <w:t>C</w:t>
            </w:r>
            <w:r w:rsidRPr="00855B35">
              <w:rPr>
                <w:rStyle w:val="Heading4Char"/>
                <w:rFonts w:ascii="Arial" w:hAnsi="Arial" w:cs="Arial"/>
                <w:sz w:val="20"/>
                <w:szCs w:val="20"/>
              </w:rPr>
              <w:t xml:space="preserve">. Potential for a commercial return to COGGO </w:t>
            </w:r>
            <w:r w:rsidRPr="00855B35">
              <w:rPr>
                <w:rStyle w:val="Heading4Char"/>
                <w:rFonts w:ascii="Arial" w:hAnsi="Arial" w:cs="Arial"/>
                <w:b w:val="0"/>
                <w:sz w:val="20"/>
                <w:szCs w:val="20"/>
              </w:rPr>
              <w:t>(</w:t>
            </w:r>
            <w:r w:rsidRPr="00855B35">
              <w:rPr>
                <w:rStyle w:val="Heading4Char"/>
                <w:rFonts w:ascii="Arial" w:hAnsi="Arial" w:cs="Arial"/>
                <w:b w:val="0"/>
                <w:smallCaps w:val="0"/>
                <w:sz w:val="20"/>
                <w:szCs w:val="20"/>
              </w:rPr>
              <w:t xml:space="preserve">Is there an avenue for the research to be </w:t>
            </w:r>
            <w:proofErr w:type="spellStart"/>
            <w:r w:rsidRPr="00855B35">
              <w:rPr>
                <w:rStyle w:val="Heading4Char"/>
                <w:rFonts w:ascii="Arial" w:hAnsi="Arial" w:cs="Arial"/>
                <w:b w:val="0"/>
                <w:smallCaps w:val="0"/>
                <w:sz w:val="20"/>
                <w:szCs w:val="20"/>
              </w:rPr>
              <w:t>commercialised</w:t>
            </w:r>
            <w:proofErr w:type="spellEnd"/>
            <w:r w:rsidRPr="00855B35">
              <w:rPr>
                <w:rStyle w:val="Heading4Char"/>
                <w:rFonts w:ascii="Arial" w:hAnsi="Arial" w:cs="Arial"/>
                <w:b w:val="0"/>
                <w:smallCaps w:val="0"/>
                <w:sz w:val="20"/>
                <w:szCs w:val="20"/>
              </w:rPr>
              <w:t xml:space="preserve"> for the mutual financial benefit of the researcher and </w:t>
            </w:r>
            <w:r w:rsidR="001E7622">
              <w:rPr>
                <w:rStyle w:val="Heading4Char"/>
                <w:rFonts w:ascii="Arial" w:hAnsi="Arial" w:cs="Arial"/>
                <w:b w:val="0"/>
                <w:smallCaps w:val="0"/>
                <w:sz w:val="20"/>
                <w:szCs w:val="20"/>
              </w:rPr>
              <w:t>COGGO</w:t>
            </w:r>
          </w:p>
          <w:p w14:paraId="7989E0EA" w14:textId="2E60D093" w:rsidR="00D10BE3" w:rsidRPr="00CC1075" w:rsidRDefault="00CC1075" w:rsidP="00CC1075">
            <w:pPr>
              <w:ind w:left="32"/>
              <w:rPr>
                <w:rStyle w:val="Heading4Char"/>
                <w:rFonts w:ascii="Arial" w:hAnsi="Arial" w:cs="Arial"/>
                <w:b w:val="0"/>
                <w:smallCaps w:val="0"/>
                <w:color w:val="000000" w:themeColor="text1"/>
                <w:sz w:val="20"/>
                <w:szCs w:val="20"/>
              </w:rPr>
            </w:pPr>
            <w:r w:rsidRPr="00CC1075">
              <w:rPr>
                <w:rStyle w:val="SubtleEmphasis"/>
                <w:rFonts w:ascii="Arial" w:hAnsi="Arial" w:cs="Arial"/>
                <w:b/>
                <w:bCs/>
                <w:i w:val="0"/>
                <w:iCs w:val="0"/>
                <w:color w:val="000000" w:themeColor="text1"/>
                <w:sz w:val="20"/>
              </w:rPr>
              <w:t>D.</w:t>
            </w:r>
            <w:r w:rsidRPr="00CC1075">
              <w:rPr>
                <w:rStyle w:val="SubtleEmphasis"/>
                <w:rFonts w:ascii="Arial" w:hAnsi="Arial" w:cs="Arial"/>
                <w:i w:val="0"/>
                <w:iCs w:val="0"/>
                <w:color w:val="000000" w:themeColor="text1"/>
                <w:sz w:val="20"/>
              </w:rPr>
              <w:t xml:space="preserve">  </w:t>
            </w:r>
            <w:r w:rsidRPr="00CC1075">
              <w:rPr>
                <w:rStyle w:val="SubtleEmphasis"/>
                <w:rFonts w:ascii="Arial" w:hAnsi="Arial" w:cs="Arial"/>
                <w:b/>
                <w:bCs/>
                <w:i w:val="0"/>
                <w:iCs w:val="0"/>
                <w:color w:val="000000" w:themeColor="text1"/>
                <w:sz w:val="20"/>
              </w:rPr>
              <w:t>COGGO requires the clear nomination of a share of Intellectual Property from the Project</w:t>
            </w:r>
            <w:r w:rsidRPr="00CC1075">
              <w:rPr>
                <w:rStyle w:val="SubtleEmphasis"/>
                <w:rFonts w:ascii="Arial" w:hAnsi="Arial" w:cs="Arial"/>
                <w:i w:val="0"/>
                <w:iCs w:val="0"/>
                <w:color w:val="000000" w:themeColor="text1"/>
                <w:sz w:val="20"/>
              </w:rPr>
              <w:t xml:space="preserve"> commensurate with its financial contribution, even if there is no prospect of a commercial return.</w:t>
            </w:r>
          </w:p>
          <w:p w14:paraId="65DE5D42" w14:textId="40DE5EA6" w:rsidR="00D10BE3" w:rsidRPr="00855B35" w:rsidRDefault="00D10BE3" w:rsidP="00FF670A">
            <w:pPr>
              <w:pStyle w:val="BodyText"/>
              <w:rPr>
                <w:rFonts w:ascii="Arial" w:hAnsi="Arial" w:cs="Arial"/>
                <w:lang w:val="en-GB"/>
              </w:rPr>
            </w:pPr>
            <w:r w:rsidRPr="00855B35">
              <w:rPr>
                <w:rFonts w:ascii="Arial" w:hAnsi="Arial" w:cs="Arial"/>
                <w:b/>
                <w:caps/>
                <w:u w:val="single"/>
                <w:lang w:val="en-GB"/>
              </w:rPr>
              <w:t>Other CONSIDERATION</w:t>
            </w:r>
            <w:r>
              <w:rPr>
                <w:rFonts w:ascii="Arial" w:hAnsi="Arial" w:cs="Arial"/>
                <w:b/>
                <w:caps/>
                <w:u w:val="single"/>
                <w:lang w:val="en-GB"/>
              </w:rPr>
              <w:t>S</w:t>
            </w:r>
          </w:p>
          <w:p w14:paraId="1398C90B" w14:textId="5CCE1B60" w:rsidR="002774A7" w:rsidRPr="00855B35" w:rsidRDefault="00CC1075" w:rsidP="00FF670A">
            <w:pPr>
              <w:pStyle w:val="BodyText"/>
              <w:rPr>
                <w:rFonts w:ascii="Arial" w:hAnsi="Arial" w:cs="Arial"/>
                <w:lang w:val="en-GB"/>
              </w:rPr>
            </w:pPr>
            <w:r>
              <w:rPr>
                <w:rStyle w:val="Heading4Char"/>
                <w:rFonts w:ascii="Arial" w:hAnsi="Arial" w:cs="Arial"/>
                <w:sz w:val="20"/>
                <w:szCs w:val="20"/>
              </w:rPr>
              <w:t>E</w:t>
            </w:r>
            <w:r w:rsidR="002774A7" w:rsidRPr="00855B35">
              <w:rPr>
                <w:rStyle w:val="Heading4Char"/>
                <w:rFonts w:ascii="Arial" w:hAnsi="Arial" w:cs="Arial"/>
                <w:sz w:val="20"/>
                <w:szCs w:val="20"/>
              </w:rPr>
              <w:t>.  Likelihood of achieving the outcome</w:t>
            </w:r>
            <w:r w:rsidR="002774A7" w:rsidRPr="00855B35">
              <w:rPr>
                <w:rFonts w:ascii="Arial" w:hAnsi="Arial" w:cs="Arial"/>
                <w:lang w:val="en-GB"/>
              </w:rPr>
              <w:t xml:space="preserve"> (Why is the approach likely to succeed? Is adoption of the innovation practical? How are any impediments to adoption to be addressed?).  </w:t>
            </w:r>
          </w:p>
          <w:p w14:paraId="67655EB2" w14:textId="2F6612BC" w:rsidR="002774A7" w:rsidRDefault="00CC1075" w:rsidP="00FF670A">
            <w:pPr>
              <w:pStyle w:val="BodyText"/>
              <w:rPr>
                <w:rFonts w:ascii="Arial" w:hAnsi="Arial" w:cs="Arial"/>
                <w:lang w:val="en-GB"/>
              </w:rPr>
            </w:pPr>
            <w:r>
              <w:rPr>
                <w:rStyle w:val="Heading4Char"/>
                <w:rFonts w:ascii="Arial" w:hAnsi="Arial" w:cs="Arial"/>
                <w:sz w:val="20"/>
                <w:szCs w:val="20"/>
              </w:rPr>
              <w:t>F</w:t>
            </w:r>
            <w:r w:rsidR="002774A7" w:rsidRPr="00855B35">
              <w:rPr>
                <w:rStyle w:val="Heading4Char"/>
                <w:rFonts w:ascii="Arial" w:hAnsi="Arial" w:cs="Arial"/>
                <w:sz w:val="20"/>
                <w:szCs w:val="20"/>
              </w:rPr>
              <w:t>.  Value for money</w:t>
            </w:r>
            <w:r w:rsidR="002774A7" w:rsidRPr="00855B35">
              <w:rPr>
                <w:rFonts w:ascii="Arial" w:hAnsi="Arial" w:cs="Arial"/>
                <w:lang w:val="en-GB"/>
              </w:rPr>
              <w:t xml:space="preserve"> (cost of project to COGGO versus expected value of outcomes, amount of co-investment in cash or in-kind). </w:t>
            </w:r>
          </w:p>
          <w:p w14:paraId="7F454C8C" w14:textId="0EE130AF" w:rsidR="002774A7" w:rsidRPr="000A5FF0" w:rsidRDefault="00CC1075" w:rsidP="00FF670A">
            <w:pPr>
              <w:pStyle w:val="BodyText"/>
              <w:rPr>
                <w:rFonts w:ascii="Arial" w:hAnsi="Arial" w:cs="Arial"/>
                <w:b/>
                <w:caps/>
                <w:u w:val="single"/>
                <w:lang w:val="en-GB"/>
              </w:rPr>
            </w:pPr>
            <w:r>
              <w:rPr>
                <w:rStyle w:val="Heading4Char"/>
                <w:rFonts w:ascii="Arial" w:hAnsi="Arial" w:cs="Arial"/>
                <w:sz w:val="20"/>
                <w:szCs w:val="20"/>
              </w:rPr>
              <w:t>G</w:t>
            </w:r>
            <w:r w:rsidR="002774A7" w:rsidRPr="00855B35">
              <w:rPr>
                <w:rStyle w:val="Heading4Char"/>
                <w:rFonts w:ascii="Arial" w:hAnsi="Arial" w:cs="Arial"/>
                <w:sz w:val="20"/>
                <w:szCs w:val="20"/>
              </w:rPr>
              <w:t>. Key personnel</w:t>
            </w:r>
            <w:r w:rsidR="002774A7" w:rsidRPr="00855B35">
              <w:rPr>
                <w:rFonts w:ascii="Arial" w:hAnsi="Arial" w:cs="Arial"/>
                <w:lang w:val="en-GB"/>
              </w:rPr>
              <w:t xml:space="preserve"> (include key personnel and their track record of achievement in this area, also any capacity building of less experienced staff/contractors)</w:t>
            </w:r>
          </w:p>
        </w:tc>
      </w:tr>
    </w:tbl>
    <w:p w14:paraId="4A9BA4AA" w14:textId="6DC509BA" w:rsidR="002774A7" w:rsidRPr="000B3800" w:rsidRDefault="002774A7" w:rsidP="002774A7">
      <w:pPr>
        <w:spacing w:after="0"/>
        <w:rPr>
          <w:rFonts w:ascii="Arial" w:hAnsi="Arial" w:cs="Arial"/>
          <w:b/>
          <w:sz w:val="20"/>
        </w:rPr>
      </w:pPr>
      <w:r w:rsidRPr="000B3800">
        <w:rPr>
          <w:rFonts w:ascii="Arial" w:hAnsi="Arial" w:cs="Arial"/>
          <w:b/>
          <w:sz w:val="20"/>
        </w:rPr>
        <w:t>Important qualification</w:t>
      </w:r>
      <w:r w:rsidR="00B21EED" w:rsidRPr="000B3800">
        <w:rPr>
          <w:rFonts w:ascii="Arial" w:hAnsi="Arial" w:cs="Arial"/>
          <w:b/>
          <w:sz w:val="20"/>
        </w:rPr>
        <w:t>s</w:t>
      </w:r>
    </w:p>
    <w:p w14:paraId="5008EF9D" w14:textId="4584EB13" w:rsidR="002774A7" w:rsidRPr="000B3800" w:rsidRDefault="002774A7" w:rsidP="002774A7">
      <w:pPr>
        <w:spacing w:after="0"/>
        <w:rPr>
          <w:rFonts w:ascii="Arial" w:hAnsi="Arial" w:cs="Arial"/>
          <w:sz w:val="20"/>
        </w:rPr>
      </w:pPr>
      <w:r w:rsidRPr="000B3800">
        <w:rPr>
          <w:rFonts w:ascii="Arial" w:hAnsi="Arial" w:cs="Arial"/>
          <w:noProof/>
          <w:sz w:val="20"/>
        </w:rPr>
        <w:t xml:space="preserve">COGGO will </w:t>
      </w:r>
      <w:r w:rsidR="001E7622">
        <w:rPr>
          <w:rFonts w:ascii="Arial" w:hAnsi="Arial" w:cs="Arial"/>
          <w:noProof/>
          <w:sz w:val="20"/>
        </w:rPr>
        <w:t xml:space="preserve">give preference to </w:t>
      </w:r>
      <w:r w:rsidRPr="000B3800">
        <w:rPr>
          <w:rFonts w:ascii="Arial" w:hAnsi="Arial" w:cs="Arial"/>
          <w:noProof/>
          <w:sz w:val="20"/>
        </w:rPr>
        <w:t xml:space="preserve">fund research and development projects that qualify as R&amp;D projects under </w:t>
      </w:r>
      <w:r w:rsidRPr="000B3800">
        <w:rPr>
          <w:rFonts w:ascii="Arial" w:hAnsi="Arial" w:cs="Arial"/>
          <w:sz w:val="20"/>
        </w:rPr>
        <w:t xml:space="preserve">Division 355-B of the Income Tax Assessment Act (ITAA97) </w:t>
      </w:r>
      <w:r w:rsidRPr="000B3800">
        <w:rPr>
          <w:rFonts w:ascii="Arial" w:hAnsi="Arial" w:cs="Arial"/>
          <w:noProof/>
          <w:sz w:val="20"/>
        </w:rPr>
        <w:t xml:space="preserve">with the following definition of </w:t>
      </w:r>
      <w:r w:rsidRPr="000B3800">
        <w:rPr>
          <w:rFonts w:ascii="Arial" w:hAnsi="Arial" w:cs="Arial"/>
          <w:sz w:val="20"/>
        </w:rPr>
        <w:t>Core R&amp;D activities:</w:t>
      </w:r>
    </w:p>
    <w:p w14:paraId="01DD3C6C" w14:textId="77777777" w:rsidR="002774A7" w:rsidRPr="000B3800" w:rsidRDefault="002774A7" w:rsidP="002774A7">
      <w:pPr>
        <w:spacing w:after="0"/>
        <w:rPr>
          <w:rFonts w:ascii="Arial" w:hAnsi="Arial" w:cs="Arial"/>
          <w:sz w:val="20"/>
        </w:rPr>
      </w:pPr>
      <w:r w:rsidRPr="000B3800">
        <w:rPr>
          <w:rFonts w:ascii="Arial" w:hAnsi="Arial" w:cs="Arial"/>
          <w:sz w:val="20"/>
        </w:rPr>
        <w:t xml:space="preserve">“experimental activities whose outcome cannot be known or determined in advance of the basis of current knowledge, information or experience, but can only be determined by applying a systematic progression of work that: </w:t>
      </w:r>
    </w:p>
    <w:p w14:paraId="1F639B4E" w14:textId="77777777" w:rsidR="002774A7" w:rsidRPr="000B3800" w:rsidRDefault="002774A7" w:rsidP="002774A7">
      <w:pPr>
        <w:numPr>
          <w:ilvl w:val="0"/>
          <w:numId w:val="4"/>
        </w:numPr>
        <w:spacing w:after="0"/>
        <w:rPr>
          <w:rFonts w:ascii="Arial" w:hAnsi="Arial" w:cs="Arial"/>
          <w:sz w:val="20"/>
        </w:rPr>
      </w:pPr>
      <w:r w:rsidRPr="000B3800">
        <w:rPr>
          <w:rFonts w:ascii="Arial" w:hAnsi="Arial" w:cs="Arial"/>
          <w:sz w:val="20"/>
        </w:rPr>
        <w:t xml:space="preserve">is based on principles of established science; and </w:t>
      </w:r>
    </w:p>
    <w:p w14:paraId="4B49CF49" w14:textId="77777777" w:rsidR="002774A7" w:rsidRPr="000B3800" w:rsidRDefault="002774A7" w:rsidP="002774A7">
      <w:pPr>
        <w:numPr>
          <w:ilvl w:val="0"/>
          <w:numId w:val="4"/>
        </w:numPr>
        <w:spacing w:after="0"/>
        <w:rPr>
          <w:rFonts w:ascii="Arial" w:hAnsi="Arial" w:cs="Arial"/>
          <w:sz w:val="20"/>
        </w:rPr>
      </w:pPr>
      <w:r w:rsidRPr="000B3800">
        <w:rPr>
          <w:rFonts w:ascii="Arial" w:hAnsi="Arial" w:cs="Arial"/>
          <w:sz w:val="20"/>
        </w:rPr>
        <w:t>proceeds from hypothesis to experiment, observation and evaluation, and leads to logical conclusions.</w:t>
      </w:r>
    </w:p>
    <w:p w14:paraId="69A20D17" w14:textId="2A94CD49" w:rsidR="002774A7" w:rsidRPr="000B3800" w:rsidRDefault="002774A7" w:rsidP="002774A7">
      <w:pPr>
        <w:spacing w:after="0"/>
        <w:rPr>
          <w:rFonts w:ascii="Arial" w:hAnsi="Arial" w:cs="Arial"/>
          <w:sz w:val="20"/>
        </w:rPr>
      </w:pPr>
      <w:r w:rsidRPr="000B3800">
        <w:rPr>
          <w:rFonts w:ascii="Arial" w:hAnsi="Arial" w:cs="Arial"/>
          <w:sz w:val="20"/>
        </w:rPr>
        <w:t>Core activities are conducted for the purpose of generating new knowledge (including new knowledge in the form of new or improved materials, products, devices, processes or services).”</w:t>
      </w:r>
    </w:p>
    <w:p w14:paraId="299436C6" w14:textId="3C0DE001" w:rsidR="005541BF" w:rsidRPr="000B3800" w:rsidRDefault="000B3800" w:rsidP="000B3800">
      <w:pPr>
        <w:rPr>
          <w:rFonts w:ascii="Arial" w:hAnsi="Arial" w:cs="Arial"/>
          <w:sz w:val="20"/>
        </w:rPr>
      </w:pPr>
      <w:r>
        <w:rPr>
          <w:rFonts w:ascii="Arial" w:hAnsi="Arial" w:cs="Arial"/>
          <w:sz w:val="20"/>
        </w:rPr>
        <w:t>COGGO will require a</w:t>
      </w:r>
      <w:r w:rsidR="005541BF" w:rsidRPr="000B3800">
        <w:rPr>
          <w:rFonts w:ascii="Arial" w:hAnsi="Arial" w:cs="Arial"/>
          <w:sz w:val="20"/>
        </w:rPr>
        <w:t xml:space="preserve"> firm commitment </w:t>
      </w:r>
      <w:r>
        <w:rPr>
          <w:rFonts w:ascii="Arial" w:hAnsi="Arial" w:cs="Arial"/>
          <w:sz w:val="20"/>
        </w:rPr>
        <w:t xml:space="preserve">in the Stage 2 Project Proposal </w:t>
      </w:r>
      <w:r w:rsidR="005541BF" w:rsidRPr="000B3800">
        <w:rPr>
          <w:rFonts w:ascii="Arial" w:hAnsi="Arial" w:cs="Arial"/>
          <w:sz w:val="20"/>
        </w:rPr>
        <w:t xml:space="preserve">as to </w:t>
      </w:r>
      <w:r w:rsidR="001E7622">
        <w:rPr>
          <w:rFonts w:ascii="Arial" w:hAnsi="Arial" w:cs="Arial"/>
          <w:sz w:val="20"/>
        </w:rPr>
        <w:t>its potential</w:t>
      </w:r>
      <w:r w:rsidR="005541BF" w:rsidRPr="000B3800">
        <w:rPr>
          <w:rFonts w:ascii="Arial" w:hAnsi="Arial" w:cs="Arial"/>
          <w:sz w:val="20"/>
        </w:rPr>
        <w:t xml:space="preserve"> share of the IP, EPR’s or royalties of any project that is presented for fundin</w:t>
      </w:r>
      <w:r>
        <w:rPr>
          <w:rFonts w:ascii="Arial" w:hAnsi="Arial" w:cs="Arial"/>
          <w:sz w:val="20"/>
        </w:rPr>
        <w:t xml:space="preserve">g. </w:t>
      </w:r>
    </w:p>
    <w:p w14:paraId="08DD28F0" w14:textId="77777777" w:rsidR="00A04FE2" w:rsidRDefault="00A04FE2" w:rsidP="000920BD">
      <w:r>
        <w:rPr>
          <w:noProof/>
          <w:lang w:val="en-AU"/>
        </w:rPr>
        <w:lastRenderedPageBreak/>
        <w:drawing>
          <wp:anchor distT="0" distB="0" distL="114300" distR="114300" simplePos="0" relativeHeight="251661312" behindDoc="0" locked="0" layoutInCell="1" allowOverlap="1" wp14:anchorId="256F9B36" wp14:editId="45A21A78">
            <wp:simplePos x="0" y="0"/>
            <wp:positionH relativeFrom="margin">
              <wp:posOffset>-15240</wp:posOffset>
            </wp:positionH>
            <wp:positionV relativeFrom="margin">
              <wp:posOffset>257175</wp:posOffset>
            </wp:positionV>
            <wp:extent cx="5819775" cy="12941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9775" cy="1294130"/>
                    </a:xfrm>
                    <a:prstGeom prst="rect">
                      <a:avLst/>
                    </a:prstGeom>
                  </pic:spPr>
                </pic:pic>
              </a:graphicData>
            </a:graphic>
            <wp14:sizeRelH relativeFrom="page">
              <wp14:pctWidth>0</wp14:pctWidth>
            </wp14:sizeRelH>
            <wp14:sizeRelV relativeFrom="page">
              <wp14:pctHeight>0</wp14:pctHeight>
            </wp14:sizeRelV>
          </wp:anchor>
        </w:drawing>
      </w:r>
    </w:p>
    <w:tbl>
      <w:tblPr>
        <w:tblW w:w="9286" w:type="dxa"/>
        <w:tblLayout w:type="fixed"/>
        <w:tblLook w:val="0000" w:firstRow="0" w:lastRow="0" w:firstColumn="0" w:lastColumn="0" w:noHBand="0" w:noVBand="0"/>
      </w:tblPr>
      <w:tblGrid>
        <w:gridCol w:w="9286"/>
      </w:tblGrid>
      <w:tr w:rsidR="00A04FE2" w14:paraId="73F4D64B" w14:textId="77777777" w:rsidTr="00A04FE2">
        <w:trPr>
          <w:cantSplit/>
          <w:trHeight w:val="1276"/>
        </w:trPr>
        <w:tc>
          <w:tcPr>
            <w:tcW w:w="9286" w:type="dxa"/>
          </w:tcPr>
          <w:p w14:paraId="27784326" w14:textId="77777777" w:rsidR="00A04FE2" w:rsidRPr="00A04FE2" w:rsidRDefault="00A04FE2" w:rsidP="009E4A3E">
            <w:pPr>
              <w:pStyle w:val="Heading1"/>
              <w:rPr>
                <w:bCs/>
                <w:sz w:val="16"/>
                <w:szCs w:val="16"/>
              </w:rPr>
            </w:pPr>
          </w:p>
          <w:p w14:paraId="4BB4D8FA" w14:textId="0DAE5C51" w:rsidR="00A04FE2" w:rsidRPr="008164EA" w:rsidRDefault="00A04FE2" w:rsidP="00EE0759">
            <w:pPr>
              <w:pStyle w:val="Heading1"/>
              <w:rPr>
                <w:bCs/>
                <w:sz w:val="32"/>
                <w:szCs w:val="32"/>
              </w:rPr>
            </w:pPr>
            <w:r w:rsidRPr="00EE0759">
              <w:rPr>
                <w:bCs/>
                <w:caps/>
                <w:sz w:val="32"/>
                <w:szCs w:val="32"/>
              </w:rPr>
              <w:t>COGGO Research Fund 20</w:t>
            </w:r>
            <w:r w:rsidR="00F25ECF">
              <w:rPr>
                <w:bCs/>
                <w:caps/>
                <w:sz w:val="32"/>
                <w:szCs w:val="32"/>
              </w:rPr>
              <w:t>2</w:t>
            </w:r>
            <w:r w:rsidR="00972B7E">
              <w:rPr>
                <w:bCs/>
                <w:caps/>
                <w:sz w:val="32"/>
                <w:szCs w:val="32"/>
              </w:rPr>
              <w:t>6</w:t>
            </w:r>
            <w:r w:rsidR="0029035C">
              <w:rPr>
                <w:bCs/>
                <w:sz w:val="32"/>
                <w:szCs w:val="32"/>
              </w:rPr>
              <w:br/>
            </w:r>
            <w:r w:rsidR="00EE0759" w:rsidRPr="00D5355C">
              <w:rPr>
                <w:rFonts w:asciiTheme="minorHAnsi" w:hAnsiTheme="minorHAnsi"/>
                <w:bCs/>
                <w:sz w:val="32"/>
                <w:szCs w:val="32"/>
              </w:rPr>
              <w:t>Stage 1:  Expression</w:t>
            </w:r>
            <w:r w:rsidR="00465FDB" w:rsidRPr="00D5355C">
              <w:rPr>
                <w:rFonts w:asciiTheme="minorHAnsi" w:hAnsiTheme="minorHAnsi"/>
                <w:bCs/>
                <w:sz w:val="32"/>
                <w:szCs w:val="32"/>
              </w:rPr>
              <w:t xml:space="preserve"> of </w:t>
            </w:r>
            <w:r w:rsidR="00D10BE3">
              <w:rPr>
                <w:rFonts w:asciiTheme="minorHAnsi" w:hAnsiTheme="minorHAnsi"/>
                <w:bCs/>
                <w:sz w:val="32"/>
                <w:szCs w:val="32"/>
              </w:rPr>
              <w:t>I</w:t>
            </w:r>
            <w:r w:rsidR="00465FDB" w:rsidRPr="00D5355C">
              <w:rPr>
                <w:rFonts w:asciiTheme="minorHAnsi" w:hAnsiTheme="minorHAnsi"/>
                <w:bCs/>
                <w:sz w:val="32"/>
                <w:szCs w:val="32"/>
              </w:rPr>
              <w:t>nterest</w:t>
            </w:r>
            <w:r w:rsidRPr="00D5355C">
              <w:rPr>
                <w:rFonts w:asciiTheme="minorHAnsi" w:hAnsiTheme="minorHAnsi"/>
                <w:sz w:val="32"/>
                <w:szCs w:val="32"/>
              </w:rPr>
              <w:t xml:space="preserve"> </w:t>
            </w:r>
            <w:r w:rsidR="000920BD" w:rsidRPr="00D5355C">
              <w:rPr>
                <w:rFonts w:asciiTheme="minorHAnsi" w:hAnsiTheme="minorHAnsi"/>
                <w:sz w:val="32"/>
                <w:szCs w:val="32"/>
              </w:rPr>
              <w:t>application</w:t>
            </w:r>
            <w:r w:rsidR="00D5355C" w:rsidRPr="00D5355C">
              <w:rPr>
                <w:rFonts w:asciiTheme="minorHAnsi" w:hAnsiTheme="minorHAnsi"/>
                <w:sz w:val="32"/>
                <w:szCs w:val="32"/>
              </w:rPr>
              <w:t xml:space="preserve"> (</w:t>
            </w:r>
            <w:r w:rsidR="00631F64">
              <w:rPr>
                <w:rFonts w:asciiTheme="minorHAnsi" w:hAnsiTheme="minorHAnsi"/>
                <w:sz w:val="32"/>
                <w:szCs w:val="32"/>
              </w:rPr>
              <w:t>3</w:t>
            </w:r>
            <w:r w:rsidR="00D5355C" w:rsidRPr="00D5355C">
              <w:rPr>
                <w:rFonts w:asciiTheme="minorHAnsi" w:hAnsiTheme="minorHAnsi"/>
                <w:sz w:val="32"/>
                <w:szCs w:val="32"/>
              </w:rPr>
              <w:t xml:space="preserve"> pages maximum)</w:t>
            </w:r>
          </w:p>
        </w:tc>
      </w:tr>
    </w:tbl>
    <w:p w14:paraId="12CDF588" w14:textId="77777777" w:rsidR="00715F08" w:rsidRDefault="00A92092" w:rsidP="00D10E77">
      <w:pPr>
        <w:spacing w:after="0"/>
      </w:pPr>
      <w:r w:rsidRPr="00A118E0">
        <w:rPr>
          <w:rFonts w:ascii="Arial" w:hAnsi="Arial"/>
          <w:sz w:val="18"/>
          <w:szCs w:val="18"/>
        </w:rPr>
        <w:t xml:space="preserve">Projects </w:t>
      </w:r>
      <w:r>
        <w:rPr>
          <w:rFonts w:ascii="Arial" w:hAnsi="Arial"/>
          <w:sz w:val="18"/>
          <w:szCs w:val="18"/>
        </w:rPr>
        <w:t>can</w:t>
      </w:r>
      <w:r w:rsidRPr="00A118E0">
        <w:rPr>
          <w:rFonts w:ascii="Arial" w:hAnsi="Arial"/>
          <w:sz w:val="18"/>
          <w:szCs w:val="18"/>
        </w:rPr>
        <w:t xml:space="preserve"> be funded for no more than 2 years</w:t>
      </w:r>
      <w:r>
        <w:rPr>
          <w:rFonts w:ascii="Arial" w:hAnsi="Arial"/>
          <w:sz w:val="18"/>
          <w:szCs w:val="18"/>
        </w:rPr>
        <w:t xml:space="preserve"> and to a maximum of $75,000 per annum, and a total of $150,000.</w:t>
      </w:r>
      <w:r w:rsidRPr="00A118E0">
        <w:rPr>
          <w:rFonts w:ascii="Arial" w:hAnsi="Arial"/>
          <w:sz w:val="18"/>
          <w:szCs w:val="18"/>
        </w:rPr>
        <w:t xml:space="preserve">  </w:t>
      </w:r>
      <w:r>
        <w:rPr>
          <w:rFonts w:ascii="Arial" w:hAnsi="Arial"/>
          <w:sz w:val="18"/>
          <w:szCs w:val="18"/>
        </w:rPr>
        <w:br/>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597"/>
      </w:tblGrid>
      <w:tr w:rsidR="00715F08" w14:paraId="3EE77D70" w14:textId="77777777" w:rsidTr="0029035C">
        <w:tc>
          <w:tcPr>
            <w:tcW w:w="2689" w:type="dxa"/>
            <w:tcBorders>
              <w:top w:val="single" w:sz="4" w:space="0" w:color="auto"/>
              <w:left w:val="single" w:sz="4" w:space="0" w:color="auto"/>
              <w:bottom w:val="single" w:sz="4" w:space="0" w:color="auto"/>
              <w:right w:val="single" w:sz="4" w:space="0" w:color="auto"/>
            </w:tcBorders>
          </w:tcPr>
          <w:p w14:paraId="025126AC" w14:textId="77777777" w:rsidR="00715F08" w:rsidRDefault="00715F08">
            <w:pPr>
              <w:pStyle w:val="Header"/>
              <w:tabs>
                <w:tab w:val="clear" w:pos="4320"/>
                <w:tab w:val="clear" w:pos="8640"/>
              </w:tabs>
              <w:spacing w:before="60" w:after="60"/>
              <w:rPr>
                <w:rFonts w:ascii="Arial" w:hAnsi="Arial"/>
                <w:sz w:val="20"/>
              </w:rPr>
            </w:pPr>
            <w:r>
              <w:rPr>
                <w:rFonts w:ascii="Arial" w:hAnsi="Arial"/>
                <w:sz w:val="20"/>
              </w:rPr>
              <w:t>Project title</w:t>
            </w:r>
          </w:p>
        </w:tc>
        <w:tc>
          <w:tcPr>
            <w:tcW w:w="6597" w:type="dxa"/>
            <w:tcBorders>
              <w:top w:val="single" w:sz="4" w:space="0" w:color="auto"/>
              <w:left w:val="single" w:sz="4" w:space="0" w:color="auto"/>
              <w:bottom w:val="single" w:sz="4" w:space="0" w:color="auto"/>
              <w:right w:val="single" w:sz="4" w:space="0" w:color="auto"/>
            </w:tcBorders>
          </w:tcPr>
          <w:p w14:paraId="7E4533CD" w14:textId="77777777" w:rsidR="00715F08" w:rsidRDefault="00715F08" w:rsidP="00CD2D23">
            <w:pPr>
              <w:spacing w:before="60" w:after="60"/>
              <w:rPr>
                <w:rFonts w:ascii="Arial" w:hAnsi="Arial" w:cs="Arial"/>
                <w:b/>
                <w:sz w:val="20"/>
              </w:rPr>
            </w:pPr>
          </w:p>
          <w:p w14:paraId="3FE13CD5" w14:textId="77777777" w:rsidR="0029035C" w:rsidRDefault="0029035C" w:rsidP="00CD2D23">
            <w:pPr>
              <w:spacing w:before="60" w:after="60"/>
              <w:rPr>
                <w:rFonts w:ascii="Arial" w:hAnsi="Arial" w:cs="Arial"/>
                <w:b/>
                <w:sz w:val="20"/>
              </w:rPr>
            </w:pPr>
          </w:p>
        </w:tc>
      </w:tr>
      <w:tr w:rsidR="00715F08" w14:paraId="649C1C29" w14:textId="77777777" w:rsidTr="0029035C">
        <w:tc>
          <w:tcPr>
            <w:tcW w:w="2689" w:type="dxa"/>
            <w:tcBorders>
              <w:top w:val="single" w:sz="4" w:space="0" w:color="auto"/>
              <w:left w:val="single" w:sz="4" w:space="0" w:color="auto"/>
              <w:bottom w:val="single" w:sz="4" w:space="0" w:color="auto"/>
              <w:right w:val="single" w:sz="4" w:space="0" w:color="auto"/>
            </w:tcBorders>
          </w:tcPr>
          <w:p w14:paraId="51C40528" w14:textId="77777777" w:rsidR="00715F08" w:rsidRDefault="00715F08">
            <w:pPr>
              <w:spacing w:before="60" w:after="60"/>
              <w:rPr>
                <w:rFonts w:ascii="Arial" w:hAnsi="Arial"/>
                <w:sz w:val="20"/>
              </w:rPr>
            </w:pPr>
            <w:r>
              <w:rPr>
                <w:rFonts w:ascii="Arial" w:hAnsi="Arial"/>
                <w:sz w:val="20"/>
              </w:rPr>
              <w:t>Name</w:t>
            </w:r>
            <w:r w:rsidR="00AD23AB">
              <w:rPr>
                <w:rFonts w:ascii="Arial" w:hAnsi="Arial"/>
                <w:sz w:val="20"/>
              </w:rPr>
              <w:t xml:space="preserve"> of Proponent</w:t>
            </w:r>
          </w:p>
        </w:tc>
        <w:tc>
          <w:tcPr>
            <w:tcW w:w="6597" w:type="dxa"/>
            <w:tcBorders>
              <w:top w:val="single" w:sz="4" w:space="0" w:color="auto"/>
              <w:left w:val="single" w:sz="4" w:space="0" w:color="auto"/>
              <w:bottom w:val="single" w:sz="4" w:space="0" w:color="auto"/>
              <w:right w:val="single" w:sz="4" w:space="0" w:color="auto"/>
            </w:tcBorders>
          </w:tcPr>
          <w:p w14:paraId="6806B6B5" w14:textId="77777777" w:rsidR="00715F08" w:rsidRDefault="00715F08">
            <w:pPr>
              <w:spacing w:before="60" w:after="60"/>
              <w:rPr>
                <w:rFonts w:ascii="Arial" w:hAnsi="Arial"/>
                <w:sz w:val="18"/>
              </w:rPr>
            </w:pPr>
          </w:p>
        </w:tc>
      </w:tr>
      <w:tr w:rsidR="00715F08" w14:paraId="1B1F8DF1" w14:textId="77777777" w:rsidTr="0029035C">
        <w:tc>
          <w:tcPr>
            <w:tcW w:w="2689" w:type="dxa"/>
            <w:tcBorders>
              <w:top w:val="single" w:sz="4" w:space="0" w:color="auto"/>
              <w:left w:val="single" w:sz="4" w:space="0" w:color="auto"/>
              <w:bottom w:val="single" w:sz="4" w:space="0" w:color="auto"/>
              <w:right w:val="single" w:sz="4" w:space="0" w:color="auto"/>
            </w:tcBorders>
          </w:tcPr>
          <w:p w14:paraId="53F14C00" w14:textId="77777777" w:rsidR="00715F08" w:rsidRDefault="00715F08">
            <w:pPr>
              <w:spacing w:before="60" w:after="60"/>
              <w:rPr>
                <w:rFonts w:ascii="Arial" w:hAnsi="Arial"/>
                <w:sz w:val="20"/>
              </w:rPr>
            </w:pPr>
            <w:r>
              <w:rPr>
                <w:rFonts w:ascii="Arial" w:hAnsi="Arial"/>
                <w:sz w:val="20"/>
              </w:rPr>
              <w:t>ACN/Legal Name or ABN</w:t>
            </w:r>
          </w:p>
        </w:tc>
        <w:tc>
          <w:tcPr>
            <w:tcW w:w="6597" w:type="dxa"/>
            <w:tcBorders>
              <w:top w:val="single" w:sz="4" w:space="0" w:color="auto"/>
              <w:left w:val="single" w:sz="4" w:space="0" w:color="auto"/>
              <w:bottom w:val="single" w:sz="4" w:space="0" w:color="auto"/>
              <w:right w:val="single" w:sz="4" w:space="0" w:color="auto"/>
            </w:tcBorders>
          </w:tcPr>
          <w:p w14:paraId="6AFD868C" w14:textId="77777777" w:rsidR="00715F08" w:rsidRDefault="00715F08">
            <w:pPr>
              <w:spacing w:before="60" w:after="60"/>
              <w:rPr>
                <w:rFonts w:ascii="Arial" w:hAnsi="Arial"/>
                <w:sz w:val="18"/>
              </w:rPr>
            </w:pPr>
          </w:p>
        </w:tc>
      </w:tr>
      <w:tr w:rsidR="00715F08" w14:paraId="500E8963" w14:textId="77777777" w:rsidTr="0029035C">
        <w:tc>
          <w:tcPr>
            <w:tcW w:w="2689" w:type="dxa"/>
            <w:tcBorders>
              <w:top w:val="single" w:sz="4" w:space="0" w:color="auto"/>
              <w:left w:val="single" w:sz="4" w:space="0" w:color="auto"/>
              <w:bottom w:val="single" w:sz="4" w:space="0" w:color="auto"/>
              <w:right w:val="single" w:sz="4" w:space="0" w:color="auto"/>
            </w:tcBorders>
          </w:tcPr>
          <w:p w14:paraId="24950B61" w14:textId="77777777" w:rsidR="00715F08" w:rsidRDefault="00715F08">
            <w:pPr>
              <w:spacing w:before="60" w:after="60"/>
              <w:rPr>
                <w:rFonts w:ascii="Arial" w:hAnsi="Arial"/>
                <w:sz w:val="20"/>
              </w:rPr>
            </w:pPr>
            <w:r>
              <w:rPr>
                <w:rFonts w:ascii="Arial" w:hAnsi="Arial"/>
                <w:sz w:val="20"/>
              </w:rPr>
              <w:t>Mailing Address</w:t>
            </w:r>
          </w:p>
        </w:tc>
        <w:tc>
          <w:tcPr>
            <w:tcW w:w="6597" w:type="dxa"/>
            <w:tcBorders>
              <w:top w:val="single" w:sz="4" w:space="0" w:color="auto"/>
              <w:left w:val="single" w:sz="4" w:space="0" w:color="auto"/>
              <w:bottom w:val="single" w:sz="4" w:space="0" w:color="auto"/>
              <w:right w:val="single" w:sz="4" w:space="0" w:color="auto"/>
            </w:tcBorders>
          </w:tcPr>
          <w:p w14:paraId="04E23DE4" w14:textId="77777777" w:rsidR="00AE6166" w:rsidRDefault="00AE6166">
            <w:pPr>
              <w:spacing w:before="60" w:after="60"/>
              <w:rPr>
                <w:rFonts w:ascii="Arial" w:hAnsi="Arial"/>
                <w:sz w:val="18"/>
              </w:rPr>
            </w:pPr>
          </w:p>
          <w:p w14:paraId="766D0966" w14:textId="77777777" w:rsidR="00AE6166" w:rsidRDefault="00AE6166">
            <w:pPr>
              <w:spacing w:before="60" w:after="60"/>
              <w:rPr>
                <w:rFonts w:ascii="Arial" w:hAnsi="Arial"/>
                <w:sz w:val="18"/>
              </w:rPr>
            </w:pPr>
          </w:p>
        </w:tc>
      </w:tr>
      <w:tr w:rsidR="00EE0759" w14:paraId="242C097E" w14:textId="77777777" w:rsidTr="0029035C">
        <w:tc>
          <w:tcPr>
            <w:tcW w:w="2689" w:type="dxa"/>
            <w:tcBorders>
              <w:top w:val="single" w:sz="4" w:space="0" w:color="auto"/>
              <w:left w:val="single" w:sz="4" w:space="0" w:color="auto"/>
              <w:bottom w:val="single" w:sz="4" w:space="0" w:color="auto"/>
              <w:right w:val="single" w:sz="4" w:space="0" w:color="auto"/>
            </w:tcBorders>
          </w:tcPr>
          <w:p w14:paraId="58B97434" w14:textId="77777777" w:rsidR="00EE0759" w:rsidRDefault="00EE0759">
            <w:pPr>
              <w:spacing w:before="60" w:after="60"/>
              <w:rPr>
                <w:rFonts w:ascii="Arial" w:hAnsi="Arial"/>
                <w:sz w:val="20"/>
              </w:rPr>
            </w:pPr>
            <w:r>
              <w:rPr>
                <w:rFonts w:ascii="Arial" w:hAnsi="Arial"/>
                <w:sz w:val="20"/>
              </w:rPr>
              <w:t>Contact Person</w:t>
            </w:r>
          </w:p>
        </w:tc>
        <w:tc>
          <w:tcPr>
            <w:tcW w:w="6597" w:type="dxa"/>
            <w:tcBorders>
              <w:top w:val="single" w:sz="4" w:space="0" w:color="auto"/>
              <w:left w:val="single" w:sz="4" w:space="0" w:color="auto"/>
              <w:bottom w:val="single" w:sz="4" w:space="0" w:color="auto"/>
              <w:right w:val="single" w:sz="4" w:space="0" w:color="auto"/>
            </w:tcBorders>
          </w:tcPr>
          <w:p w14:paraId="5DABD58A" w14:textId="77777777" w:rsidR="00EE0759" w:rsidRDefault="00EE0759">
            <w:pPr>
              <w:spacing w:before="60" w:after="60"/>
              <w:rPr>
                <w:rFonts w:ascii="Arial" w:hAnsi="Arial"/>
                <w:sz w:val="18"/>
              </w:rPr>
            </w:pPr>
          </w:p>
        </w:tc>
      </w:tr>
      <w:tr w:rsidR="00715F08" w14:paraId="21A64877" w14:textId="77777777" w:rsidTr="0029035C">
        <w:tc>
          <w:tcPr>
            <w:tcW w:w="2689" w:type="dxa"/>
            <w:tcBorders>
              <w:top w:val="single" w:sz="4" w:space="0" w:color="auto"/>
              <w:left w:val="single" w:sz="4" w:space="0" w:color="auto"/>
              <w:bottom w:val="single" w:sz="4" w:space="0" w:color="auto"/>
              <w:right w:val="single" w:sz="4" w:space="0" w:color="auto"/>
            </w:tcBorders>
          </w:tcPr>
          <w:p w14:paraId="4874F200" w14:textId="77777777" w:rsidR="00715F08" w:rsidRDefault="00715F08">
            <w:pPr>
              <w:spacing w:before="60" w:after="60"/>
              <w:rPr>
                <w:rFonts w:ascii="Arial" w:hAnsi="Arial"/>
                <w:sz w:val="20"/>
              </w:rPr>
            </w:pPr>
            <w:r>
              <w:rPr>
                <w:rFonts w:ascii="Arial" w:hAnsi="Arial"/>
                <w:sz w:val="20"/>
              </w:rPr>
              <w:t>Position</w:t>
            </w:r>
          </w:p>
        </w:tc>
        <w:tc>
          <w:tcPr>
            <w:tcW w:w="6597" w:type="dxa"/>
            <w:tcBorders>
              <w:top w:val="single" w:sz="4" w:space="0" w:color="auto"/>
              <w:left w:val="single" w:sz="4" w:space="0" w:color="auto"/>
              <w:bottom w:val="single" w:sz="4" w:space="0" w:color="auto"/>
              <w:right w:val="single" w:sz="4" w:space="0" w:color="auto"/>
            </w:tcBorders>
          </w:tcPr>
          <w:p w14:paraId="4974D1ED" w14:textId="77777777" w:rsidR="00715F08" w:rsidRDefault="00715F08">
            <w:pPr>
              <w:spacing w:before="60" w:after="60"/>
              <w:rPr>
                <w:rFonts w:ascii="Arial" w:hAnsi="Arial"/>
                <w:sz w:val="18"/>
              </w:rPr>
            </w:pPr>
          </w:p>
        </w:tc>
      </w:tr>
      <w:tr w:rsidR="00715F08" w14:paraId="7FF1DB98" w14:textId="77777777" w:rsidTr="0029035C">
        <w:tc>
          <w:tcPr>
            <w:tcW w:w="2689" w:type="dxa"/>
            <w:tcBorders>
              <w:top w:val="single" w:sz="4" w:space="0" w:color="auto"/>
              <w:left w:val="single" w:sz="4" w:space="0" w:color="auto"/>
              <w:bottom w:val="single" w:sz="4" w:space="0" w:color="auto"/>
              <w:right w:val="single" w:sz="4" w:space="0" w:color="auto"/>
            </w:tcBorders>
          </w:tcPr>
          <w:p w14:paraId="0336CF22" w14:textId="77777777" w:rsidR="00715F08" w:rsidRDefault="00834D76">
            <w:pPr>
              <w:spacing w:before="60" w:after="60"/>
              <w:rPr>
                <w:rFonts w:ascii="Arial" w:hAnsi="Arial"/>
                <w:sz w:val="20"/>
              </w:rPr>
            </w:pPr>
            <w:r>
              <w:rPr>
                <w:rFonts w:ascii="Arial" w:hAnsi="Arial"/>
                <w:sz w:val="20"/>
              </w:rPr>
              <w:t>Telephone</w:t>
            </w:r>
          </w:p>
        </w:tc>
        <w:tc>
          <w:tcPr>
            <w:tcW w:w="6597" w:type="dxa"/>
            <w:tcBorders>
              <w:top w:val="single" w:sz="4" w:space="0" w:color="auto"/>
              <w:left w:val="single" w:sz="4" w:space="0" w:color="auto"/>
              <w:bottom w:val="single" w:sz="4" w:space="0" w:color="auto"/>
              <w:right w:val="single" w:sz="4" w:space="0" w:color="auto"/>
            </w:tcBorders>
          </w:tcPr>
          <w:p w14:paraId="68B4ECEB" w14:textId="77777777" w:rsidR="00715F08" w:rsidRDefault="00715F08">
            <w:pPr>
              <w:spacing w:before="60" w:after="60"/>
              <w:rPr>
                <w:rFonts w:ascii="Arial" w:hAnsi="Arial"/>
                <w:sz w:val="18"/>
              </w:rPr>
            </w:pPr>
          </w:p>
        </w:tc>
      </w:tr>
      <w:tr w:rsidR="00715F08" w14:paraId="216A70F8" w14:textId="77777777" w:rsidTr="0029035C">
        <w:tc>
          <w:tcPr>
            <w:tcW w:w="2689" w:type="dxa"/>
            <w:tcBorders>
              <w:top w:val="single" w:sz="4" w:space="0" w:color="auto"/>
              <w:left w:val="single" w:sz="4" w:space="0" w:color="auto"/>
              <w:bottom w:val="single" w:sz="4" w:space="0" w:color="auto"/>
              <w:right w:val="single" w:sz="4" w:space="0" w:color="auto"/>
            </w:tcBorders>
          </w:tcPr>
          <w:p w14:paraId="7C826075" w14:textId="77777777" w:rsidR="00715F08" w:rsidRDefault="00715F08">
            <w:pPr>
              <w:spacing w:before="60" w:after="60"/>
              <w:rPr>
                <w:rFonts w:ascii="Arial" w:hAnsi="Arial"/>
                <w:sz w:val="20"/>
              </w:rPr>
            </w:pPr>
            <w:r>
              <w:rPr>
                <w:rFonts w:ascii="Arial" w:hAnsi="Arial"/>
                <w:sz w:val="20"/>
              </w:rPr>
              <w:t>Email</w:t>
            </w:r>
          </w:p>
        </w:tc>
        <w:tc>
          <w:tcPr>
            <w:tcW w:w="6597" w:type="dxa"/>
            <w:tcBorders>
              <w:top w:val="single" w:sz="4" w:space="0" w:color="auto"/>
              <w:left w:val="single" w:sz="4" w:space="0" w:color="auto"/>
              <w:bottom w:val="single" w:sz="4" w:space="0" w:color="auto"/>
              <w:right w:val="single" w:sz="4" w:space="0" w:color="auto"/>
            </w:tcBorders>
          </w:tcPr>
          <w:p w14:paraId="30BB6DA7" w14:textId="77777777" w:rsidR="00715F08" w:rsidRDefault="00715F08">
            <w:pPr>
              <w:spacing w:before="60" w:after="60"/>
              <w:rPr>
                <w:rFonts w:ascii="Arial" w:hAnsi="Arial"/>
                <w:sz w:val="18"/>
              </w:rPr>
            </w:pPr>
          </w:p>
        </w:tc>
      </w:tr>
      <w:tr w:rsidR="0029035C" w14:paraId="72597405" w14:textId="77777777" w:rsidTr="0029035C">
        <w:tc>
          <w:tcPr>
            <w:tcW w:w="2689" w:type="dxa"/>
            <w:tcBorders>
              <w:top w:val="single" w:sz="4" w:space="0" w:color="auto"/>
              <w:left w:val="single" w:sz="4" w:space="0" w:color="auto"/>
              <w:bottom w:val="single" w:sz="4" w:space="0" w:color="auto"/>
              <w:right w:val="single" w:sz="4" w:space="0" w:color="auto"/>
            </w:tcBorders>
          </w:tcPr>
          <w:p w14:paraId="0B7C90A5" w14:textId="77777777" w:rsidR="0029035C" w:rsidRDefault="0029035C" w:rsidP="0029035C">
            <w:pPr>
              <w:spacing w:before="60" w:after="60"/>
              <w:rPr>
                <w:rFonts w:ascii="Arial" w:hAnsi="Arial"/>
                <w:sz w:val="20"/>
              </w:rPr>
            </w:pPr>
            <w:r>
              <w:rPr>
                <w:rFonts w:ascii="Arial" w:hAnsi="Arial"/>
                <w:sz w:val="20"/>
              </w:rPr>
              <w:t>Proposed Commencement Date</w:t>
            </w:r>
          </w:p>
        </w:tc>
        <w:tc>
          <w:tcPr>
            <w:tcW w:w="6597" w:type="dxa"/>
            <w:tcBorders>
              <w:top w:val="single" w:sz="4" w:space="0" w:color="auto"/>
              <w:left w:val="single" w:sz="4" w:space="0" w:color="auto"/>
              <w:bottom w:val="single" w:sz="4" w:space="0" w:color="auto"/>
              <w:right w:val="single" w:sz="4" w:space="0" w:color="auto"/>
            </w:tcBorders>
          </w:tcPr>
          <w:p w14:paraId="44C5C669" w14:textId="77777777" w:rsidR="0029035C" w:rsidRDefault="0029035C" w:rsidP="0029035C">
            <w:pPr>
              <w:spacing w:before="60" w:after="60"/>
              <w:rPr>
                <w:rFonts w:ascii="Arial" w:hAnsi="Arial"/>
                <w:sz w:val="18"/>
              </w:rPr>
            </w:pPr>
          </w:p>
        </w:tc>
      </w:tr>
      <w:tr w:rsidR="0029035C" w14:paraId="5B41D447" w14:textId="77777777" w:rsidTr="0029035C">
        <w:tc>
          <w:tcPr>
            <w:tcW w:w="2689" w:type="dxa"/>
            <w:tcBorders>
              <w:top w:val="single" w:sz="4" w:space="0" w:color="auto"/>
              <w:left w:val="single" w:sz="4" w:space="0" w:color="auto"/>
              <w:bottom w:val="single" w:sz="4" w:space="0" w:color="auto"/>
              <w:right w:val="single" w:sz="4" w:space="0" w:color="auto"/>
            </w:tcBorders>
          </w:tcPr>
          <w:p w14:paraId="6CC4E7C3" w14:textId="77777777" w:rsidR="0029035C" w:rsidRDefault="0029035C" w:rsidP="0029035C">
            <w:pPr>
              <w:spacing w:before="60" w:after="60"/>
              <w:rPr>
                <w:rFonts w:ascii="Arial" w:hAnsi="Arial"/>
                <w:sz w:val="20"/>
              </w:rPr>
            </w:pPr>
            <w:r>
              <w:rPr>
                <w:rFonts w:ascii="Arial" w:hAnsi="Arial"/>
                <w:sz w:val="20"/>
              </w:rPr>
              <w:t>Proposed Completion Date</w:t>
            </w:r>
          </w:p>
        </w:tc>
        <w:tc>
          <w:tcPr>
            <w:tcW w:w="6597" w:type="dxa"/>
            <w:tcBorders>
              <w:top w:val="single" w:sz="4" w:space="0" w:color="auto"/>
              <w:left w:val="single" w:sz="4" w:space="0" w:color="auto"/>
              <w:bottom w:val="single" w:sz="4" w:space="0" w:color="auto"/>
              <w:right w:val="single" w:sz="4" w:space="0" w:color="auto"/>
            </w:tcBorders>
          </w:tcPr>
          <w:p w14:paraId="58FC1F18" w14:textId="77777777" w:rsidR="0029035C" w:rsidRDefault="0029035C" w:rsidP="0029035C">
            <w:pPr>
              <w:spacing w:before="60" w:after="60"/>
              <w:rPr>
                <w:rFonts w:ascii="Arial" w:hAnsi="Arial"/>
                <w:sz w:val="18"/>
              </w:rPr>
            </w:pPr>
          </w:p>
        </w:tc>
      </w:tr>
    </w:tbl>
    <w:p w14:paraId="07798B9A" w14:textId="43B8BDF1" w:rsidR="0029035C" w:rsidRDefault="0029035C">
      <w:pPr>
        <w:rPr>
          <w:rFonts w:ascii="Arial" w:hAnsi="Arial"/>
          <w:sz w:val="18"/>
          <w:szCs w:val="18"/>
        </w:rPr>
      </w:pPr>
      <w:r w:rsidRPr="00A118E0">
        <w:rPr>
          <w:rFonts w:ascii="Arial" w:hAnsi="Arial"/>
          <w:sz w:val="18"/>
          <w:szCs w:val="18"/>
        </w:rPr>
        <w:t>Note:  Projects are expected to run on a calendar year cycle</w:t>
      </w:r>
      <w:r>
        <w:rPr>
          <w:rFonts w:ascii="Arial" w:hAnsi="Arial"/>
          <w:sz w:val="18"/>
          <w:szCs w:val="18"/>
        </w:rPr>
        <w:t xml:space="preserve"> but may be deferred, provide prior approval is sought, if there are reasons for a delay or seasonal conditions dictate a sensible postponement of the project to the next season</w:t>
      </w:r>
      <w:r w:rsidR="00A92092">
        <w:rPr>
          <w:rFonts w:ascii="Arial" w:hAnsi="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631F64" w14:paraId="0D014EE6" w14:textId="77777777" w:rsidTr="00410D6C">
        <w:tc>
          <w:tcPr>
            <w:tcW w:w="2547" w:type="dxa"/>
            <w:tcBorders>
              <w:top w:val="single" w:sz="4" w:space="0" w:color="auto"/>
              <w:left w:val="single" w:sz="4" w:space="0" w:color="auto"/>
              <w:bottom w:val="single" w:sz="4" w:space="0" w:color="auto"/>
              <w:right w:val="single" w:sz="4" w:space="0" w:color="auto"/>
            </w:tcBorders>
          </w:tcPr>
          <w:p w14:paraId="539336E4" w14:textId="77777777" w:rsidR="00631F64" w:rsidRPr="00606148" w:rsidRDefault="00631F64" w:rsidP="00410D6C">
            <w:pPr>
              <w:pStyle w:val="Heading2"/>
            </w:pPr>
            <w:r w:rsidRPr="00606148">
              <w:t>Project Aim</w:t>
            </w:r>
          </w:p>
        </w:tc>
        <w:tc>
          <w:tcPr>
            <w:tcW w:w="6739" w:type="dxa"/>
            <w:tcBorders>
              <w:top w:val="single" w:sz="4" w:space="0" w:color="auto"/>
              <w:left w:val="single" w:sz="4" w:space="0" w:color="auto"/>
              <w:bottom w:val="single" w:sz="4" w:space="0" w:color="auto"/>
              <w:right w:val="single" w:sz="4" w:space="0" w:color="auto"/>
            </w:tcBorders>
          </w:tcPr>
          <w:p w14:paraId="51ADA0DE" w14:textId="77777777" w:rsidR="00631F64" w:rsidRPr="004C5A9E" w:rsidRDefault="00631F64" w:rsidP="00410D6C">
            <w:pPr>
              <w:keepNext/>
              <w:spacing w:before="120"/>
              <w:outlineLvl w:val="0"/>
              <w:rPr>
                <w:rFonts w:ascii="Arial" w:hAnsi="Arial" w:cs="Arial"/>
                <w:sz w:val="18"/>
              </w:rPr>
            </w:pPr>
            <w:r w:rsidRPr="004C5A9E">
              <w:rPr>
                <w:rFonts w:ascii="Arial" w:hAnsi="Arial" w:cs="Arial"/>
                <w:sz w:val="18"/>
              </w:rPr>
              <w:t>Describe the AIM or OBJECTIVE of the project</w:t>
            </w:r>
            <w:r>
              <w:rPr>
                <w:rFonts w:ascii="Arial" w:hAnsi="Arial" w:cs="Arial"/>
                <w:sz w:val="18"/>
              </w:rPr>
              <w:t xml:space="preserve"> </w:t>
            </w:r>
            <w:r w:rsidRPr="00525F74">
              <w:rPr>
                <w:rFonts w:ascii="Arial" w:hAnsi="Arial" w:cs="Arial"/>
                <w:i/>
                <w:sz w:val="18"/>
              </w:rPr>
              <w:t>(i.e. what you intend the project to achieve</w:t>
            </w:r>
            <w:r>
              <w:rPr>
                <w:rFonts w:ascii="Arial" w:hAnsi="Arial" w:cs="Arial"/>
                <w:i/>
                <w:sz w:val="18"/>
              </w:rPr>
              <w:t xml:space="preserve"> and the potential benefit to WA grain growers</w:t>
            </w:r>
            <w:r w:rsidRPr="00525F74">
              <w:rPr>
                <w:rFonts w:ascii="Arial" w:hAnsi="Arial" w:cs="Arial"/>
                <w:i/>
                <w:sz w:val="18"/>
              </w:rPr>
              <w:t>)</w:t>
            </w:r>
          </w:p>
        </w:tc>
      </w:tr>
      <w:tr w:rsidR="00631F64" w14:paraId="76D7D73C"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063C96C3" w14:textId="77777777" w:rsidR="00631F64" w:rsidRDefault="00631F64" w:rsidP="00410D6C">
            <w:pPr>
              <w:pStyle w:val="BodyText"/>
            </w:pPr>
          </w:p>
          <w:p w14:paraId="5D707C12" w14:textId="336B41E0" w:rsidR="00631F64" w:rsidRDefault="00631F64" w:rsidP="00410D6C">
            <w:pPr>
              <w:pStyle w:val="BodyText"/>
            </w:pPr>
          </w:p>
          <w:p w14:paraId="34CAFA21" w14:textId="69EA8FF7" w:rsidR="00631F64" w:rsidRDefault="00631F64" w:rsidP="00410D6C">
            <w:pPr>
              <w:pStyle w:val="BodyText"/>
            </w:pPr>
          </w:p>
          <w:p w14:paraId="56A5FB3A" w14:textId="38A3D183" w:rsidR="00631F64" w:rsidRDefault="00631F64" w:rsidP="00410D6C">
            <w:pPr>
              <w:pStyle w:val="BodyText"/>
            </w:pPr>
          </w:p>
          <w:p w14:paraId="7FA96893" w14:textId="211DD560" w:rsidR="00631F64" w:rsidRDefault="00631F64" w:rsidP="00410D6C">
            <w:pPr>
              <w:pStyle w:val="BodyText"/>
            </w:pPr>
          </w:p>
          <w:p w14:paraId="3034DB8F" w14:textId="77777777" w:rsidR="00631F64" w:rsidRPr="00606148" w:rsidRDefault="00631F64" w:rsidP="00410D6C">
            <w:pPr>
              <w:pStyle w:val="BodyText"/>
            </w:pPr>
          </w:p>
        </w:tc>
      </w:tr>
    </w:tbl>
    <w:p w14:paraId="7CF163EB" w14:textId="77777777" w:rsidR="00631F64" w:rsidRDefault="00631F64">
      <w:pPr>
        <w:spacing w:after="0"/>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631F64" w14:paraId="20A5127D" w14:textId="77777777" w:rsidTr="00410D6C">
        <w:tc>
          <w:tcPr>
            <w:tcW w:w="2547" w:type="dxa"/>
            <w:tcBorders>
              <w:top w:val="single" w:sz="4" w:space="0" w:color="auto"/>
              <w:left w:val="single" w:sz="4" w:space="0" w:color="auto"/>
              <w:bottom w:val="single" w:sz="4" w:space="0" w:color="auto"/>
              <w:right w:val="single" w:sz="4" w:space="0" w:color="auto"/>
            </w:tcBorders>
          </w:tcPr>
          <w:p w14:paraId="31D99D53" w14:textId="77777777" w:rsidR="00631F64" w:rsidRPr="00606148" w:rsidRDefault="00631F64" w:rsidP="00410D6C">
            <w:pPr>
              <w:pStyle w:val="Heading2"/>
            </w:pPr>
            <w:r>
              <w:t xml:space="preserve">Funding sought </w:t>
            </w:r>
          </w:p>
        </w:tc>
        <w:tc>
          <w:tcPr>
            <w:tcW w:w="6739" w:type="dxa"/>
            <w:tcBorders>
              <w:top w:val="single" w:sz="4" w:space="0" w:color="auto"/>
              <w:left w:val="single" w:sz="4" w:space="0" w:color="auto"/>
              <w:bottom w:val="single" w:sz="4" w:space="0" w:color="auto"/>
              <w:right w:val="single" w:sz="4" w:space="0" w:color="auto"/>
            </w:tcBorders>
          </w:tcPr>
          <w:p w14:paraId="04753CAB" w14:textId="77777777" w:rsidR="00631F64" w:rsidRPr="004C5A9E" w:rsidRDefault="00631F64" w:rsidP="00410D6C">
            <w:pPr>
              <w:keepNext/>
              <w:spacing w:before="120"/>
              <w:outlineLvl w:val="0"/>
              <w:rPr>
                <w:rFonts w:ascii="Arial" w:hAnsi="Arial" w:cs="Arial"/>
                <w:sz w:val="18"/>
              </w:rPr>
            </w:pPr>
            <w:r w:rsidRPr="00326686">
              <w:rPr>
                <w:rFonts w:ascii="Arial" w:hAnsi="Arial" w:cs="Arial"/>
                <w:sz w:val="18"/>
              </w:rPr>
              <w:t>Amount of COGGO funding sought and duration of project (1 or 2 years)</w:t>
            </w:r>
          </w:p>
        </w:tc>
      </w:tr>
      <w:tr w:rsidR="00631F64" w14:paraId="0B11A8F5"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77C2F8E2" w14:textId="77777777" w:rsidR="00631F64" w:rsidRDefault="00631F64" w:rsidP="00410D6C">
            <w:pPr>
              <w:pStyle w:val="BodyText"/>
            </w:pPr>
          </w:p>
          <w:p w14:paraId="0DD2EE24" w14:textId="77777777" w:rsidR="00631F64" w:rsidRDefault="00631F64" w:rsidP="00410D6C">
            <w:pPr>
              <w:pStyle w:val="BodyText"/>
            </w:pPr>
          </w:p>
          <w:p w14:paraId="70068E40" w14:textId="77777777" w:rsidR="00631F64" w:rsidRDefault="00631F64" w:rsidP="00410D6C">
            <w:pPr>
              <w:pStyle w:val="BodyText"/>
            </w:pPr>
          </w:p>
          <w:p w14:paraId="468C2FC6" w14:textId="77777777" w:rsidR="00631F64" w:rsidRPr="00606148" w:rsidRDefault="00631F64" w:rsidP="00410D6C">
            <w:pPr>
              <w:pStyle w:val="BodyText"/>
            </w:pPr>
          </w:p>
        </w:tc>
      </w:tr>
    </w:tbl>
    <w:p w14:paraId="60CF220D" w14:textId="356A12DB" w:rsidR="00631F64" w:rsidRDefault="00631F64">
      <w:pPr>
        <w:rPr>
          <w:rFonts w:ascii="Arial" w:hAnsi="Arial"/>
          <w:sz w:val="18"/>
          <w:szCs w:val="18"/>
        </w:rPr>
      </w:pPr>
    </w:p>
    <w:p w14:paraId="41623EB0" w14:textId="7935931C" w:rsidR="00631F64" w:rsidRDefault="00631F64">
      <w:pPr>
        <w:rPr>
          <w:rFonts w:ascii="Arial" w:hAnsi="Arial"/>
          <w:sz w:val="18"/>
          <w:szCs w:val="18"/>
        </w:rPr>
      </w:pPr>
    </w:p>
    <w:p w14:paraId="1759A25E" w14:textId="64B6BA1A" w:rsidR="00631F64" w:rsidRDefault="00631F64">
      <w:pPr>
        <w:rPr>
          <w:rFonts w:ascii="Arial" w:hAnsi="Arial"/>
          <w:sz w:val="18"/>
          <w:szCs w:val="18"/>
        </w:rPr>
      </w:pPr>
    </w:p>
    <w:p w14:paraId="510E5C00" w14:textId="4FD607C4" w:rsidR="00631F64" w:rsidRPr="00631F64" w:rsidRDefault="00D10BE3">
      <w:pPr>
        <w:rPr>
          <w:rFonts w:ascii="Arial" w:hAnsi="Arial"/>
          <w:b/>
          <w:bCs/>
          <w:sz w:val="28"/>
          <w:szCs w:val="28"/>
        </w:rPr>
      </w:pPr>
      <w:r>
        <w:rPr>
          <w:rFonts w:ascii="Arial" w:hAnsi="Arial"/>
          <w:b/>
          <w:bCs/>
          <w:sz w:val="28"/>
          <w:szCs w:val="28"/>
        </w:rPr>
        <w:lastRenderedPageBreak/>
        <w:t xml:space="preserve">MAIN </w:t>
      </w:r>
      <w:r w:rsidR="00631F64" w:rsidRPr="00631F64">
        <w:rPr>
          <w:rFonts w:ascii="Arial" w:hAnsi="Arial"/>
          <w:b/>
          <w:bCs/>
          <w:sz w:val="28"/>
          <w:szCs w:val="28"/>
        </w:rPr>
        <w:t>CRITERIA</w:t>
      </w:r>
    </w:p>
    <w:p w14:paraId="6C921266" w14:textId="77777777" w:rsidR="00631F64" w:rsidRDefault="00631F64">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A92092" w14:paraId="78122302" w14:textId="77777777" w:rsidTr="00AF2A10">
        <w:tc>
          <w:tcPr>
            <w:tcW w:w="2547" w:type="dxa"/>
            <w:tcBorders>
              <w:top w:val="single" w:sz="4" w:space="0" w:color="auto"/>
              <w:left w:val="single" w:sz="4" w:space="0" w:color="auto"/>
              <w:bottom w:val="single" w:sz="4" w:space="0" w:color="auto"/>
              <w:right w:val="single" w:sz="4" w:space="0" w:color="auto"/>
            </w:tcBorders>
          </w:tcPr>
          <w:p w14:paraId="380DA478" w14:textId="77777777" w:rsidR="00A92092" w:rsidRPr="00606148" w:rsidRDefault="00A92092" w:rsidP="00F657AF">
            <w:pPr>
              <w:pStyle w:val="Heading2"/>
            </w:pPr>
            <w:r>
              <w:t>What is innovative about the project?</w:t>
            </w:r>
          </w:p>
        </w:tc>
        <w:tc>
          <w:tcPr>
            <w:tcW w:w="6739" w:type="dxa"/>
            <w:tcBorders>
              <w:top w:val="single" w:sz="4" w:space="0" w:color="auto"/>
              <w:left w:val="single" w:sz="4" w:space="0" w:color="auto"/>
              <w:bottom w:val="single" w:sz="4" w:space="0" w:color="auto"/>
              <w:right w:val="single" w:sz="4" w:space="0" w:color="auto"/>
            </w:tcBorders>
          </w:tcPr>
          <w:p w14:paraId="7E6B5E6B" w14:textId="77777777" w:rsidR="00A92092" w:rsidRDefault="00A92092" w:rsidP="000920BD">
            <w:pPr>
              <w:keepNext/>
              <w:spacing w:before="120"/>
              <w:outlineLvl w:val="0"/>
              <w:rPr>
                <w:rFonts w:ascii="Arial" w:hAnsi="Arial" w:cs="Arial"/>
                <w:sz w:val="18"/>
              </w:rPr>
            </w:pPr>
          </w:p>
        </w:tc>
      </w:tr>
      <w:tr w:rsidR="00631F64" w14:paraId="374AFE1A"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4C0BEB54" w14:textId="77777777" w:rsidR="00631F64" w:rsidRDefault="00631F64" w:rsidP="00410D6C">
            <w:pPr>
              <w:pStyle w:val="BodyText"/>
            </w:pPr>
          </w:p>
          <w:p w14:paraId="004FCFA9" w14:textId="77777777" w:rsidR="00631F64" w:rsidRDefault="00631F64" w:rsidP="00410D6C">
            <w:pPr>
              <w:pStyle w:val="BodyText"/>
            </w:pPr>
          </w:p>
          <w:p w14:paraId="2B844F7A" w14:textId="353F8EDC" w:rsidR="00631F64" w:rsidRDefault="00631F64" w:rsidP="00410D6C">
            <w:pPr>
              <w:pStyle w:val="BodyText"/>
            </w:pPr>
          </w:p>
          <w:p w14:paraId="62586211" w14:textId="73B6FF56" w:rsidR="00D10BE3" w:rsidRDefault="00D10BE3" w:rsidP="00410D6C">
            <w:pPr>
              <w:pStyle w:val="BodyText"/>
            </w:pPr>
          </w:p>
          <w:p w14:paraId="4E6E8C4A" w14:textId="77777777" w:rsidR="00D10BE3" w:rsidRDefault="00D10BE3" w:rsidP="00410D6C">
            <w:pPr>
              <w:pStyle w:val="BodyText"/>
            </w:pPr>
          </w:p>
          <w:p w14:paraId="5C2AF404" w14:textId="6E2319DC" w:rsidR="00D10BE3" w:rsidRDefault="00D10BE3" w:rsidP="00410D6C">
            <w:pPr>
              <w:pStyle w:val="BodyText"/>
            </w:pPr>
          </w:p>
          <w:p w14:paraId="53A3EEED" w14:textId="77777777" w:rsidR="00D10BE3" w:rsidRDefault="00D10BE3" w:rsidP="00410D6C">
            <w:pPr>
              <w:pStyle w:val="BodyText"/>
            </w:pPr>
          </w:p>
          <w:p w14:paraId="10DE32AE" w14:textId="0DE9C4AE" w:rsidR="00D10BE3" w:rsidRPr="00606148" w:rsidRDefault="00D10BE3" w:rsidP="00410D6C">
            <w:pPr>
              <w:pStyle w:val="BodyText"/>
            </w:pPr>
          </w:p>
        </w:tc>
      </w:tr>
      <w:tr w:rsidR="00606739" w14:paraId="7764E5B1" w14:textId="77777777" w:rsidTr="00AF2A10">
        <w:tc>
          <w:tcPr>
            <w:tcW w:w="2547" w:type="dxa"/>
            <w:tcBorders>
              <w:top w:val="single" w:sz="4" w:space="0" w:color="auto"/>
              <w:left w:val="single" w:sz="4" w:space="0" w:color="auto"/>
              <w:bottom w:val="single" w:sz="4" w:space="0" w:color="auto"/>
              <w:right w:val="single" w:sz="4" w:space="0" w:color="auto"/>
            </w:tcBorders>
          </w:tcPr>
          <w:p w14:paraId="75B7D9F7" w14:textId="77777777" w:rsidR="00606739" w:rsidRPr="00606148" w:rsidRDefault="00606739" w:rsidP="00F657AF">
            <w:pPr>
              <w:pStyle w:val="Heading2"/>
            </w:pPr>
            <w:r w:rsidRPr="00606148">
              <w:t>How will success be measured?</w:t>
            </w:r>
          </w:p>
        </w:tc>
        <w:tc>
          <w:tcPr>
            <w:tcW w:w="6739" w:type="dxa"/>
            <w:tcBorders>
              <w:top w:val="single" w:sz="4" w:space="0" w:color="auto"/>
              <w:left w:val="single" w:sz="4" w:space="0" w:color="auto"/>
              <w:bottom w:val="single" w:sz="4" w:space="0" w:color="auto"/>
              <w:right w:val="single" w:sz="4" w:space="0" w:color="auto"/>
            </w:tcBorders>
          </w:tcPr>
          <w:p w14:paraId="2931D27E" w14:textId="1EA0E0E6" w:rsidR="00606739" w:rsidRPr="005B438A" w:rsidRDefault="00606739" w:rsidP="000920BD">
            <w:pPr>
              <w:keepNext/>
              <w:spacing w:before="120"/>
              <w:outlineLvl w:val="0"/>
              <w:rPr>
                <w:rFonts w:ascii="Arial" w:hAnsi="Arial" w:cs="Arial"/>
                <w:sz w:val="18"/>
              </w:rPr>
            </w:pPr>
            <w:r>
              <w:rPr>
                <w:rFonts w:ascii="Arial" w:hAnsi="Arial" w:cs="Arial"/>
                <w:sz w:val="18"/>
              </w:rPr>
              <w:t>What is the outcome if this project is successful</w:t>
            </w:r>
            <w:r w:rsidR="004F72DC">
              <w:rPr>
                <w:rFonts w:ascii="Arial" w:hAnsi="Arial" w:cs="Arial"/>
                <w:sz w:val="18"/>
              </w:rPr>
              <w:t xml:space="preserve"> and what will be the benefit to Western Australian grain growers if the project is successful</w:t>
            </w:r>
            <w:r>
              <w:rPr>
                <w:rFonts w:ascii="Arial" w:hAnsi="Arial" w:cs="Arial"/>
                <w:sz w:val="18"/>
              </w:rPr>
              <w:t xml:space="preserve">?  </w:t>
            </w:r>
          </w:p>
        </w:tc>
      </w:tr>
      <w:tr w:rsidR="00631F64" w14:paraId="6FCAE2C9"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5302F8D4" w14:textId="77777777" w:rsidR="00631F64" w:rsidRDefault="00631F64" w:rsidP="00410D6C">
            <w:pPr>
              <w:pStyle w:val="BodyText"/>
            </w:pPr>
          </w:p>
          <w:p w14:paraId="3410B0B6" w14:textId="77777777" w:rsidR="00631F64" w:rsidRDefault="00631F64" w:rsidP="00410D6C">
            <w:pPr>
              <w:pStyle w:val="BodyText"/>
            </w:pPr>
          </w:p>
          <w:p w14:paraId="117C80CC" w14:textId="435AD50A" w:rsidR="00631F64" w:rsidRDefault="00631F64" w:rsidP="00410D6C">
            <w:pPr>
              <w:pStyle w:val="BodyText"/>
            </w:pPr>
          </w:p>
          <w:p w14:paraId="0EABC14B" w14:textId="77777777" w:rsidR="00D10BE3" w:rsidRDefault="00D10BE3" w:rsidP="00410D6C">
            <w:pPr>
              <w:pStyle w:val="BodyText"/>
            </w:pPr>
          </w:p>
          <w:p w14:paraId="0A5CE88C" w14:textId="5311EA6A" w:rsidR="00D10BE3" w:rsidRDefault="00D10BE3" w:rsidP="00410D6C">
            <w:pPr>
              <w:pStyle w:val="BodyText"/>
            </w:pPr>
          </w:p>
          <w:p w14:paraId="715AC90F" w14:textId="77777777" w:rsidR="00D10BE3" w:rsidRDefault="00D10BE3" w:rsidP="00410D6C">
            <w:pPr>
              <w:pStyle w:val="BodyText"/>
            </w:pPr>
          </w:p>
          <w:p w14:paraId="1F6D7605" w14:textId="77777777" w:rsidR="00D10BE3" w:rsidRDefault="00D10BE3" w:rsidP="00410D6C">
            <w:pPr>
              <w:pStyle w:val="BodyText"/>
            </w:pPr>
          </w:p>
          <w:p w14:paraId="766FACA8" w14:textId="77777777" w:rsidR="00D10BE3" w:rsidRDefault="00D10BE3" w:rsidP="00410D6C">
            <w:pPr>
              <w:pStyle w:val="BodyText"/>
            </w:pPr>
          </w:p>
          <w:p w14:paraId="7F580BD5" w14:textId="45555A22" w:rsidR="00D10BE3" w:rsidRPr="00606148" w:rsidRDefault="00D10BE3" w:rsidP="00410D6C">
            <w:pPr>
              <w:pStyle w:val="BodyText"/>
            </w:pPr>
          </w:p>
        </w:tc>
      </w:tr>
      <w:tr w:rsidR="000920BD" w14:paraId="63FB0B15" w14:textId="77777777" w:rsidTr="00AF2A10">
        <w:tc>
          <w:tcPr>
            <w:tcW w:w="2547" w:type="dxa"/>
            <w:tcBorders>
              <w:top w:val="single" w:sz="4" w:space="0" w:color="auto"/>
              <w:left w:val="single" w:sz="4" w:space="0" w:color="auto"/>
              <w:bottom w:val="single" w:sz="4" w:space="0" w:color="auto"/>
              <w:right w:val="single" w:sz="4" w:space="0" w:color="auto"/>
            </w:tcBorders>
          </w:tcPr>
          <w:p w14:paraId="2295B30F" w14:textId="3967719E" w:rsidR="000920BD" w:rsidRPr="00606148" w:rsidRDefault="00886CD3" w:rsidP="009511DC">
            <w:pPr>
              <w:pStyle w:val="Heading2"/>
            </w:pPr>
            <w:r>
              <w:t>Potential for a return to COGGO</w:t>
            </w:r>
            <w:r w:rsidR="000920BD">
              <w:t xml:space="preserve"> </w:t>
            </w:r>
          </w:p>
        </w:tc>
        <w:tc>
          <w:tcPr>
            <w:tcW w:w="6739" w:type="dxa"/>
            <w:tcBorders>
              <w:top w:val="single" w:sz="4" w:space="0" w:color="auto"/>
              <w:left w:val="single" w:sz="4" w:space="0" w:color="auto"/>
              <w:bottom w:val="single" w:sz="4" w:space="0" w:color="auto"/>
              <w:right w:val="single" w:sz="4" w:space="0" w:color="auto"/>
            </w:tcBorders>
          </w:tcPr>
          <w:p w14:paraId="64030C48" w14:textId="03191071" w:rsidR="000920BD" w:rsidRPr="004C5A9E" w:rsidRDefault="00886CD3" w:rsidP="009511DC">
            <w:pPr>
              <w:keepNext/>
              <w:spacing w:before="120"/>
              <w:outlineLvl w:val="0"/>
              <w:rPr>
                <w:rFonts w:ascii="Arial" w:hAnsi="Arial" w:cs="Arial"/>
                <w:sz w:val="18"/>
              </w:rPr>
            </w:pPr>
            <w:r>
              <w:rPr>
                <w:rFonts w:ascii="Arial" w:hAnsi="Arial" w:cs="Arial"/>
                <w:sz w:val="18"/>
              </w:rPr>
              <w:t>Potential for a flow of royalties or other payments to COGGO from the project</w:t>
            </w:r>
          </w:p>
        </w:tc>
      </w:tr>
      <w:tr w:rsidR="000920BD" w14:paraId="3D5ED197" w14:textId="77777777" w:rsidTr="009511DC">
        <w:tc>
          <w:tcPr>
            <w:tcW w:w="9286" w:type="dxa"/>
            <w:gridSpan w:val="2"/>
            <w:tcBorders>
              <w:top w:val="single" w:sz="4" w:space="0" w:color="auto"/>
              <w:left w:val="single" w:sz="4" w:space="0" w:color="auto"/>
              <w:bottom w:val="single" w:sz="4" w:space="0" w:color="auto"/>
              <w:right w:val="single" w:sz="4" w:space="0" w:color="auto"/>
            </w:tcBorders>
          </w:tcPr>
          <w:p w14:paraId="2278C9ED" w14:textId="77777777" w:rsidR="000920BD" w:rsidRDefault="000920BD" w:rsidP="009511DC">
            <w:pPr>
              <w:pStyle w:val="BodyText"/>
            </w:pPr>
          </w:p>
          <w:p w14:paraId="58F47A99" w14:textId="2952076C" w:rsidR="00631F64" w:rsidRDefault="00631F64" w:rsidP="009511DC">
            <w:pPr>
              <w:pStyle w:val="BodyText"/>
            </w:pPr>
          </w:p>
          <w:p w14:paraId="4AF3756D" w14:textId="42E03B83" w:rsidR="00D10BE3" w:rsidRDefault="00D10BE3" w:rsidP="009511DC">
            <w:pPr>
              <w:pStyle w:val="BodyText"/>
            </w:pPr>
          </w:p>
          <w:p w14:paraId="2F57DC32" w14:textId="58A72834" w:rsidR="00D10BE3" w:rsidRDefault="00D10BE3" w:rsidP="009511DC">
            <w:pPr>
              <w:pStyle w:val="BodyText"/>
            </w:pPr>
          </w:p>
          <w:p w14:paraId="1FBE3C04" w14:textId="60113939" w:rsidR="00D10BE3" w:rsidRDefault="00D10BE3" w:rsidP="009511DC">
            <w:pPr>
              <w:pStyle w:val="BodyText"/>
            </w:pPr>
          </w:p>
          <w:p w14:paraId="0FCD1C66" w14:textId="4AC71C9E" w:rsidR="00D10BE3" w:rsidRDefault="00D10BE3" w:rsidP="009511DC">
            <w:pPr>
              <w:pStyle w:val="BodyText"/>
            </w:pPr>
          </w:p>
          <w:p w14:paraId="53A1AFA4" w14:textId="77777777" w:rsidR="00D10BE3" w:rsidRDefault="00D10BE3" w:rsidP="009511DC">
            <w:pPr>
              <w:pStyle w:val="BodyText"/>
            </w:pPr>
          </w:p>
          <w:p w14:paraId="2E13A983" w14:textId="77777777" w:rsidR="00D10BE3" w:rsidRDefault="00D10BE3" w:rsidP="009511DC">
            <w:pPr>
              <w:pStyle w:val="BodyText"/>
            </w:pPr>
          </w:p>
          <w:p w14:paraId="2452A2E6" w14:textId="77777777" w:rsidR="00631F64" w:rsidRDefault="00631F64" w:rsidP="009511DC">
            <w:pPr>
              <w:pStyle w:val="BodyText"/>
            </w:pPr>
          </w:p>
          <w:p w14:paraId="5FDD06E8" w14:textId="36102470" w:rsidR="00631F64" w:rsidRPr="00606148" w:rsidRDefault="00631F64" w:rsidP="009511DC">
            <w:pPr>
              <w:pStyle w:val="BodyText"/>
            </w:pPr>
          </w:p>
        </w:tc>
      </w:tr>
    </w:tbl>
    <w:p w14:paraId="1121D6EA" w14:textId="77777777" w:rsidR="00D10BE3" w:rsidRDefault="00D10BE3" w:rsidP="00631F64">
      <w:pPr>
        <w:autoSpaceDE w:val="0"/>
        <w:autoSpaceDN w:val="0"/>
        <w:adjustRightInd w:val="0"/>
        <w:rPr>
          <w:rFonts w:asciiTheme="minorHAnsi" w:hAnsiTheme="minorHAnsi" w:cs="Arial"/>
          <w:b/>
          <w:bCs/>
          <w:color w:val="000000"/>
          <w:sz w:val="18"/>
          <w:szCs w:val="18"/>
        </w:rPr>
      </w:pPr>
    </w:p>
    <w:p w14:paraId="799B697D" w14:textId="513A8523" w:rsidR="00D5355C" w:rsidRPr="00D10BE3" w:rsidRDefault="00D10E77" w:rsidP="00631F64">
      <w:pPr>
        <w:autoSpaceDE w:val="0"/>
        <w:autoSpaceDN w:val="0"/>
        <w:adjustRightInd w:val="0"/>
        <w:rPr>
          <w:rFonts w:ascii="Arial" w:hAnsi="Arial" w:cs="Arial"/>
          <w:b/>
          <w:bCs/>
          <w:color w:val="000000"/>
          <w:szCs w:val="22"/>
        </w:rPr>
      </w:pPr>
      <w:r w:rsidRPr="00D10BE3">
        <w:rPr>
          <w:rFonts w:ascii="Arial" w:hAnsi="Arial" w:cs="Arial"/>
          <w:b/>
          <w:bCs/>
          <w:color w:val="000000"/>
          <w:szCs w:val="22"/>
        </w:rPr>
        <w:t xml:space="preserve">Stage 1 EOI’s can be submitted anytime but must be emailed to GIWA </w:t>
      </w:r>
      <w:r w:rsidR="00631F64" w:rsidRPr="00D10BE3">
        <w:rPr>
          <w:rFonts w:ascii="Arial" w:hAnsi="Arial" w:cs="Arial"/>
          <w:b/>
          <w:bCs/>
          <w:color w:val="000000"/>
          <w:szCs w:val="22"/>
        </w:rPr>
        <w:t xml:space="preserve">at </w:t>
      </w:r>
      <w:hyperlink r:id="rId14" w:history="1">
        <w:r w:rsidR="007B2208" w:rsidRPr="000D50BA">
          <w:rPr>
            <w:rStyle w:val="Hyperlink"/>
            <w:rFonts w:ascii="Arial" w:hAnsi="Arial" w:cs="Arial"/>
            <w:b/>
            <w:bCs/>
            <w:szCs w:val="22"/>
          </w:rPr>
          <w:t>coggo@giwa.org.au</w:t>
        </w:r>
      </w:hyperlink>
      <w:r w:rsidR="00631F64" w:rsidRPr="00D10BE3">
        <w:rPr>
          <w:rFonts w:ascii="Arial" w:hAnsi="Arial" w:cs="Arial"/>
          <w:b/>
          <w:bCs/>
          <w:color w:val="000000"/>
          <w:szCs w:val="22"/>
        </w:rPr>
        <w:t xml:space="preserve"> </w:t>
      </w:r>
      <w:r w:rsidRPr="00D10BE3">
        <w:rPr>
          <w:rFonts w:ascii="Arial" w:hAnsi="Arial" w:cs="Arial"/>
          <w:b/>
          <w:bCs/>
          <w:color w:val="000000"/>
          <w:szCs w:val="22"/>
        </w:rPr>
        <w:t xml:space="preserve">by no later than </w:t>
      </w:r>
      <w:r w:rsidRPr="00D10BE3">
        <w:rPr>
          <w:rFonts w:ascii="Arial" w:hAnsi="Arial" w:cs="Arial"/>
          <w:b/>
          <w:bCs/>
          <w:color w:val="000000"/>
          <w:szCs w:val="22"/>
          <w:u w:val="single"/>
        </w:rPr>
        <w:t xml:space="preserve">5pm on </w:t>
      </w:r>
      <w:r w:rsidR="00552FF2">
        <w:rPr>
          <w:rFonts w:ascii="Arial" w:hAnsi="Arial" w:cs="Arial"/>
          <w:b/>
          <w:bCs/>
          <w:color w:val="000000"/>
          <w:szCs w:val="22"/>
          <w:u w:val="single"/>
        </w:rPr>
        <w:t>Fri</w:t>
      </w:r>
      <w:r w:rsidR="00886CD3" w:rsidRPr="00D10BE3">
        <w:rPr>
          <w:rFonts w:ascii="Arial" w:hAnsi="Arial" w:cs="Arial"/>
          <w:b/>
          <w:bCs/>
          <w:color w:val="000000"/>
          <w:szCs w:val="22"/>
          <w:u w:val="single"/>
        </w:rPr>
        <w:t xml:space="preserve">day </w:t>
      </w:r>
      <w:r w:rsidR="007936E7">
        <w:rPr>
          <w:rFonts w:ascii="Arial" w:hAnsi="Arial" w:cs="Arial"/>
          <w:b/>
          <w:bCs/>
          <w:color w:val="000000"/>
          <w:szCs w:val="22"/>
          <w:u w:val="single"/>
        </w:rPr>
        <w:t>4</w:t>
      </w:r>
      <w:r w:rsidR="00D83994">
        <w:rPr>
          <w:rFonts w:ascii="Arial" w:hAnsi="Arial" w:cs="Arial"/>
          <w:b/>
          <w:bCs/>
          <w:color w:val="000000"/>
          <w:szCs w:val="22"/>
          <w:u w:val="single"/>
        </w:rPr>
        <w:t>th</w:t>
      </w:r>
      <w:r w:rsidR="00462D1A">
        <w:rPr>
          <w:rFonts w:ascii="Arial" w:hAnsi="Arial" w:cs="Arial"/>
          <w:b/>
          <w:bCs/>
          <w:color w:val="000000"/>
          <w:szCs w:val="22"/>
          <w:u w:val="single"/>
        </w:rPr>
        <w:t xml:space="preserve"> </w:t>
      </w:r>
      <w:r w:rsidR="00886CD3" w:rsidRPr="00D10BE3">
        <w:rPr>
          <w:rFonts w:ascii="Arial" w:hAnsi="Arial" w:cs="Arial"/>
          <w:b/>
          <w:bCs/>
          <w:color w:val="000000"/>
          <w:szCs w:val="22"/>
          <w:u w:val="single"/>
        </w:rPr>
        <w:t>July</w:t>
      </w:r>
      <w:r w:rsidR="00D10BE3">
        <w:rPr>
          <w:rFonts w:ascii="Arial" w:hAnsi="Arial" w:cs="Arial"/>
          <w:b/>
          <w:bCs/>
          <w:color w:val="000000"/>
          <w:szCs w:val="22"/>
          <w:u w:val="single"/>
        </w:rPr>
        <w:t>, 202</w:t>
      </w:r>
      <w:r w:rsidR="00203166">
        <w:rPr>
          <w:rFonts w:ascii="Arial" w:hAnsi="Arial" w:cs="Arial"/>
          <w:b/>
          <w:bCs/>
          <w:color w:val="000000"/>
          <w:szCs w:val="22"/>
          <w:u w:val="single"/>
        </w:rPr>
        <w:t>5</w:t>
      </w:r>
    </w:p>
    <w:sectPr w:rsidR="00D5355C" w:rsidRPr="00D10BE3" w:rsidSect="00F85565">
      <w:footerReference w:type="default" r:id="rId15"/>
      <w:pgSz w:w="11907" w:h="16840" w:code="9"/>
      <w:pgMar w:top="720"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4D4D" w14:textId="77777777" w:rsidR="00DD2060" w:rsidRDefault="00DD2060">
      <w:r>
        <w:separator/>
      </w:r>
    </w:p>
  </w:endnote>
  <w:endnote w:type="continuationSeparator" w:id="0">
    <w:p w14:paraId="5FC7C762" w14:textId="77777777" w:rsidR="00DD2060" w:rsidRDefault="00DD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E63B" w14:textId="77777777" w:rsidR="003B4006" w:rsidRPr="009D4F95" w:rsidRDefault="003B4006" w:rsidP="00812A83">
    <w:pPr>
      <w:pStyle w:val="Footer"/>
      <w:rPr>
        <w:rFonts w:ascii="Calibri" w:hAnsi="Calibri" w:cs="Calibri"/>
        <w:sz w:val="18"/>
        <w:szCs w:val="18"/>
      </w:rPr>
    </w:pPr>
    <w:r w:rsidRPr="009D4F95">
      <w:rPr>
        <w:rStyle w:val="PageNumber"/>
        <w:rFonts w:ascii="Calibri" w:hAnsi="Calibri" w:cs="Calibri"/>
        <w:sz w:val="18"/>
        <w:szCs w:val="18"/>
      </w:rPr>
      <w:tab/>
      <w:t>COGGO R</w:t>
    </w:r>
    <w:r w:rsidR="005E6D9C" w:rsidRPr="009D4F95">
      <w:rPr>
        <w:rStyle w:val="PageNumber"/>
        <w:rFonts w:ascii="Calibri" w:hAnsi="Calibri" w:cs="Calibri"/>
        <w:sz w:val="18"/>
        <w:szCs w:val="18"/>
      </w:rPr>
      <w:t>ESEARCH</w:t>
    </w:r>
    <w:r w:rsidRPr="009D4F95">
      <w:rPr>
        <w:rStyle w:val="PageNumber"/>
        <w:rFonts w:ascii="Calibri" w:hAnsi="Calibri" w:cs="Calibri"/>
        <w:sz w:val="18"/>
        <w:szCs w:val="18"/>
      </w:rPr>
      <w:t xml:space="preserve"> FUND </w:t>
    </w:r>
    <w:r w:rsidR="005C346A">
      <w:rPr>
        <w:rStyle w:val="PageNumber"/>
        <w:rFonts w:ascii="Calibri" w:hAnsi="Calibri" w:cs="Calibri"/>
        <w:sz w:val="18"/>
        <w:szCs w:val="18"/>
      </w:rPr>
      <w:t>Project Expression of Interest</w:t>
    </w:r>
    <w:r w:rsidRPr="009D4F95">
      <w:rPr>
        <w:rStyle w:val="PageNumber"/>
        <w:rFonts w:ascii="Calibri" w:hAnsi="Calibri" w:cs="Calibri"/>
        <w:sz w:val="18"/>
        <w:szCs w:val="18"/>
      </w:rPr>
      <w:t xml:space="preserve"> </w:t>
    </w:r>
    <w:r w:rsidRPr="009D4F95">
      <w:rPr>
        <w:rStyle w:val="PageNumber"/>
        <w:rFonts w:ascii="Calibri" w:hAnsi="Calibri" w:cs="Calibri"/>
        <w:sz w:val="18"/>
        <w:szCs w:val="18"/>
      </w:rPr>
      <w:tab/>
      <w:t xml:space="preserve">Page </w:t>
    </w:r>
    <w:r w:rsidR="005A3F83" w:rsidRPr="009D4F95">
      <w:rPr>
        <w:rStyle w:val="PageNumber"/>
        <w:rFonts w:ascii="Calibri" w:hAnsi="Calibri" w:cs="Calibri"/>
        <w:sz w:val="18"/>
        <w:szCs w:val="18"/>
      </w:rPr>
      <w:fldChar w:fldCharType="begin"/>
    </w:r>
    <w:r w:rsidRPr="009D4F95">
      <w:rPr>
        <w:rStyle w:val="PageNumber"/>
        <w:rFonts w:ascii="Calibri" w:hAnsi="Calibri" w:cs="Calibri"/>
        <w:sz w:val="18"/>
        <w:szCs w:val="18"/>
      </w:rPr>
      <w:instrText xml:space="preserve"> PAGE </w:instrText>
    </w:r>
    <w:r w:rsidR="005A3F83" w:rsidRPr="009D4F95">
      <w:rPr>
        <w:rStyle w:val="PageNumber"/>
        <w:rFonts w:ascii="Calibri" w:hAnsi="Calibri" w:cs="Calibri"/>
        <w:sz w:val="18"/>
        <w:szCs w:val="18"/>
      </w:rPr>
      <w:fldChar w:fldCharType="separate"/>
    </w:r>
    <w:r w:rsidR="00F56A2E">
      <w:rPr>
        <w:rStyle w:val="PageNumber"/>
        <w:rFonts w:ascii="Calibri" w:hAnsi="Calibri" w:cs="Calibri"/>
        <w:noProof/>
        <w:sz w:val="18"/>
        <w:szCs w:val="18"/>
      </w:rPr>
      <w:t>2</w:t>
    </w:r>
    <w:r w:rsidR="005A3F83" w:rsidRPr="009D4F95">
      <w:rPr>
        <w:rStyle w:val="PageNumber"/>
        <w:rFonts w:ascii="Calibri" w:hAnsi="Calibri" w:cs="Calibri"/>
        <w:sz w:val="18"/>
        <w:szCs w:val="18"/>
      </w:rPr>
      <w:fldChar w:fldCharType="end"/>
    </w:r>
    <w:r w:rsidRPr="009D4F95">
      <w:rPr>
        <w:rStyle w:val="PageNumber"/>
        <w:rFonts w:ascii="Calibri" w:hAnsi="Calibri" w:cs="Calibri"/>
        <w:sz w:val="18"/>
        <w:szCs w:val="18"/>
      </w:rPr>
      <w:t xml:space="preserve"> of </w:t>
    </w:r>
    <w:r w:rsidR="005A3F83" w:rsidRPr="009D4F95">
      <w:rPr>
        <w:rStyle w:val="PageNumber"/>
        <w:rFonts w:ascii="Calibri" w:hAnsi="Calibri" w:cs="Calibri"/>
        <w:sz w:val="18"/>
        <w:szCs w:val="18"/>
      </w:rPr>
      <w:fldChar w:fldCharType="begin"/>
    </w:r>
    <w:r w:rsidRPr="009D4F95">
      <w:rPr>
        <w:rStyle w:val="PageNumber"/>
        <w:rFonts w:ascii="Calibri" w:hAnsi="Calibri" w:cs="Calibri"/>
        <w:sz w:val="18"/>
        <w:szCs w:val="18"/>
      </w:rPr>
      <w:instrText xml:space="preserve"> NUMPAGES </w:instrText>
    </w:r>
    <w:r w:rsidR="005A3F83" w:rsidRPr="009D4F95">
      <w:rPr>
        <w:rStyle w:val="PageNumber"/>
        <w:rFonts w:ascii="Calibri" w:hAnsi="Calibri" w:cs="Calibri"/>
        <w:sz w:val="18"/>
        <w:szCs w:val="18"/>
      </w:rPr>
      <w:fldChar w:fldCharType="separate"/>
    </w:r>
    <w:r w:rsidR="00F56A2E">
      <w:rPr>
        <w:rStyle w:val="PageNumber"/>
        <w:rFonts w:ascii="Calibri" w:hAnsi="Calibri" w:cs="Calibri"/>
        <w:noProof/>
        <w:sz w:val="18"/>
        <w:szCs w:val="18"/>
      </w:rPr>
      <w:t>2</w:t>
    </w:r>
    <w:r w:rsidR="005A3F83" w:rsidRPr="009D4F95">
      <w:rPr>
        <w:rStyle w:val="PageNumbe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CE53" w14:textId="77777777" w:rsidR="00DD2060" w:rsidRDefault="00DD2060">
      <w:r>
        <w:separator/>
      </w:r>
    </w:p>
  </w:footnote>
  <w:footnote w:type="continuationSeparator" w:id="0">
    <w:p w14:paraId="7DD84F79" w14:textId="77777777" w:rsidR="00DD2060" w:rsidRDefault="00DD2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587F1E"/>
    <w:lvl w:ilvl="0">
      <w:start w:val="1"/>
      <w:numFmt w:val="bullet"/>
      <w:pStyle w:val="ListBullet"/>
      <w:lvlText w:val=""/>
      <w:lvlJc w:val="left"/>
      <w:pPr>
        <w:tabs>
          <w:tab w:val="num" w:pos="1134"/>
        </w:tabs>
        <w:ind w:left="1134" w:hanging="567"/>
      </w:pPr>
      <w:rPr>
        <w:rFonts w:ascii="Wingdings" w:hAnsi="Wingdings" w:hint="default"/>
        <w:sz w:val="28"/>
      </w:rPr>
    </w:lvl>
  </w:abstractNum>
  <w:abstractNum w:abstractNumId="1" w15:restartNumberingAfterBreak="0">
    <w:nsid w:val="32454C1D"/>
    <w:multiLevelType w:val="hybridMultilevel"/>
    <w:tmpl w:val="C8866542"/>
    <w:lvl w:ilvl="0" w:tplc="0C090015">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56FC4BF2"/>
    <w:multiLevelType w:val="hybridMultilevel"/>
    <w:tmpl w:val="0204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CD4B42"/>
    <w:multiLevelType w:val="hybridMultilevel"/>
    <w:tmpl w:val="E474E622"/>
    <w:lvl w:ilvl="0" w:tplc="98740F9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C65832"/>
    <w:multiLevelType w:val="multilevel"/>
    <w:tmpl w:val="A2BE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542A4"/>
    <w:multiLevelType w:val="hybridMultilevel"/>
    <w:tmpl w:val="B0B46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D81EB9"/>
    <w:multiLevelType w:val="hybridMultilevel"/>
    <w:tmpl w:val="E2B2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535511">
    <w:abstractNumId w:val="0"/>
  </w:num>
  <w:num w:numId="2" w16cid:durableId="937710787">
    <w:abstractNumId w:val="6"/>
  </w:num>
  <w:num w:numId="3" w16cid:durableId="9989">
    <w:abstractNumId w:val="5"/>
  </w:num>
  <w:num w:numId="4" w16cid:durableId="851917955">
    <w:abstractNumId w:val="4"/>
  </w:num>
  <w:num w:numId="5" w16cid:durableId="1717699289">
    <w:abstractNumId w:val="1"/>
  </w:num>
  <w:num w:numId="6" w16cid:durableId="1206792627">
    <w:abstractNumId w:val="3"/>
  </w:num>
  <w:num w:numId="7" w16cid:durableId="10111785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CA"/>
    <w:rsid w:val="0000024F"/>
    <w:rsid w:val="000055FD"/>
    <w:rsid w:val="00006D5F"/>
    <w:rsid w:val="00007884"/>
    <w:rsid w:val="000125F1"/>
    <w:rsid w:val="000164D1"/>
    <w:rsid w:val="00016C5C"/>
    <w:rsid w:val="0001736E"/>
    <w:rsid w:val="00023070"/>
    <w:rsid w:val="0003117D"/>
    <w:rsid w:val="000333A1"/>
    <w:rsid w:val="00042CFD"/>
    <w:rsid w:val="0004547D"/>
    <w:rsid w:val="00050F30"/>
    <w:rsid w:val="000548FE"/>
    <w:rsid w:val="00070D57"/>
    <w:rsid w:val="00076E9C"/>
    <w:rsid w:val="00083729"/>
    <w:rsid w:val="00083A9A"/>
    <w:rsid w:val="000844D6"/>
    <w:rsid w:val="000920BD"/>
    <w:rsid w:val="000A558F"/>
    <w:rsid w:val="000A5FF0"/>
    <w:rsid w:val="000A6853"/>
    <w:rsid w:val="000A7B68"/>
    <w:rsid w:val="000B0299"/>
    <w:rsid w:val="000B3800"/>
    <w:rsid w:val="000B7FB8"/>
    <w:rsid w:val="000C1928"/>
    <w:rsid w:val="000D5A85"/>
    <w:rsid w:val="000E03EA"/>
    <w:rsid w:val="000E4262"/>
    <w:rsid w:val="000F636D"/>
    <w:rsid w:val="00106D89"/>
    <w:rsid w:val="0011239F"/>
    <w:rsid w:val="00120EEB"/>
    <w:rsid w:val="00123EDF"/>
    <w:rsid w:val="0012505E"/>
    <w:rsid w:val="00130BA3"/>
    <w:rsid w:val="00135741"/>
    <w:rsid w:val="00145CC8"/>
    <w:rsid w:val="00150CD9"/>
    <w:rsid w:val="00150FC6"/>
    <w:rsid w:val="00166233"/>
    <w:rsid w:val="001717EA"/>
    <w:rsid w:val="0017227E"/>
    <w:rsid w:val="00177EE8"/>
    <w:rsid w:val="001825B7"/>
    <w:rsid w:val="00184A95"/>
    <w:rsid w:val="0019061C"/>
    <w:rsid w:val="0019187E"/>
    <w:rsid w:val="001923E4"/>
    <w:rsid w:val="001A2D3E"/>
    <w:rsid w:val="001A7624"/>
    <w:rsid w:val="001B5E06"/>
    <w:rsid w:val="001D040C"/>
    <w:rsid w:val="001D2A18"/>
    <w:rsid w:val="001D4EDA"/>
    <w:rsid w:val="001D5B4D"/>
    <w:rsid w:val="001E1776"/>
    <w:rsid w:val="001E5E47"/>
    <w:rsid w:val="001E7474"/>
    <w:rsid w:val="001E7622"/>
    <w:rsid w:val="001F0D15"/>
    <w:rsid w:val="001F4F39"/>
    <w:rsid w:val="00203166"/>
    <w:rsid w:val="002049BE"/>
    <w:rsid w:val="00221C43"/>
    <w:rsid w:val="00245A95"/>
    <w:rsid w:val="00246C04"/>
    <w:rsid w:val="00250F85"/>
    <w:rsid w:val="002520FF"/>
    <w:rsid w:val="00262B56"/>
    <w:rsid w:val="00265F9C"/>
    <w:rsid w:val="00267B73"/>
    <w:rsid w:val="00273E6D"/>
    <w:rsid w:val="002774A7"/>
    <w:rsid w:val="002807B3"/>
    <w:rsid w:val="00281321"/>
    <w:rsid w:val="00285358"/>
    <w:rsid w:val="00287F41"/>
    <w:rsid w:val="0029035C"/>
    <w:rsid w:val="002913AC"/>
    <w:rsid w:val="002A05D6"/>
    <w:rsid w:val="002A1EDB"/>
    <w:rsid w:val="002A27C8"/>
    <w:rsid w:val="002A2BE2"/>
    <w:rsid w:val="002C2B82"/>
    <w:rsid w:val="002C64E3"/>
    <w:rsid w:val="002D6849"/>
    <w:rsid w:val="002E5F1D"/>
    <w:rsid w:val="002F0C99"/>
    <w:rsid w:val="002F1885"/>
    <w:rsid w:val="002F38F4"/>
    <w:rsid w:val="002F59DE"/>
    <w:rsid w:val="002F6C88"/>
    <w:rsid w:val="002F7984"/>
    <w:rsid w:val="00303437"/>
    <w:rsid w:val="00305895"/>
    <w:rsid w:val="00305D9F"/>
    <w:rsid w:val="00307E55"/>
    <w:rsid w:val="00311DF5"/>
    <w:rsid w:val="00313B7F"/>
    <w:rsid w:val="003225EB"/>
    <w:rsid w:val="00335195"/>
    <w:rsid w:val="00344058"/>
    <w:rsid w:val="00353296"/>
    <w:rsid w:val="00354A3E"/>
    <w:rsid w:val="00360C7F"/>
    <w:rsid w:val="00364B82"/>
    <w:rsid w:val="00375A86"/>
    <w:rsid w:val="00376FD0"/>
    <w:rsid w:val="003778DC"/>
    <w:rsid w:val="00381C1C"/>
    <w:rsid w:val="003A0370"/>
    <w:rsid w:val="003A0A3C"/>
    <w:rsid w:val="003A1AF9"/>
    <w:rsid w:val="003B1A17"/>
    <w:rsid w:val="003B4006"/>
    <w:rsid w:val="003B40D1"/>
    <w:rsid w:val="003B6CCB"/>
    <w:rsid w:val="003C0E00"/>
    <w:rsid w:val="003C15DF"/>
    <w:rsid w:val="003C1E76"/>
    <w:rsid w:val="003D022B"/>
    <w:rsid w:val="003E0BB6"/>
    <w:rsid w:val="003E573A"/>
    <w:rsid w:val="00406E51"/>
    <w:rsid w:val="00413366"/>
    <w:rsid w:val="00420779"/>
    <w:rsid w:val="00435FFD"/>
    <w:rsid w:val="0043681D"/>
    <w:rsid w:val="00442D22"/>
    <w:rsid w:val="00452AC3"/>
    <w:rsid w:val="00452F9B"/>
    <w:rsid w:val="00454505"/>
    <w:rsid w:val="00462D1A"/>
    <w:rsid w:val="00463E8F"/>
    <w:rsid w:val="00464E84"/>
    <w:rsid w:val="0046527B"/>
    <w:rsid w:val="004656BB"/>
    <w:rsid w:val="00465FDB"/>
    <w:rsid w:val="00466BF7"/>
    <w:rsid w:val="00467158"/>
    <w:rsid w:val="00472222"/>
    <w:rsid w:val="004732A2"/>
    <w:rsid w:val="0047737C"/>
    <w:rsid w:val="00480369"/>
    <w:rsid w:val="00495B14"/>
    <w:rsid w:val="00497D13"/>
    <w:rsid w:val="004A2739"/>
    <w:rsid w:val="004A4E9E"/>
    <w:rsid w:val="004B68B4"/>
    <w:rsid w:val="004C5A9E"/>
    <w:rsid w:val="004D0065"/>
    <w:rsid w:val="004E282A"/>
    <w:rsid w:val="004E3054"/>
    <w:rsid w:val="004E37FC"/>
    <w:rsid w:val="004F550F"/>
    <w:rsid w:val="004F5E7D"/>
    <w:rsid w:val="004F72DC"/>
    <w:rsid w:val="005074A5"/>
    <w:rsid w:val="00507B92"/>
    <w:rsid w:val="00512BD2"/>
    <w:rsid w:val="00515A98"/>
    <w:rsid w:val="00517E7C"/>
    <w:rsid w:val="00525F74"/>
    <w:rsid w:val="00530EDC"/>
    <w:rsid w:val="00534944"/>
    <w:rsid w:val="00535E8C"/>
    <w:rsid w:val="00544B9C"/>
    <w:rsid w:val="00547F12"/>
    <w:rsid w:val="00550E9E"/>
    <w:rsid w:val="00552FF2"/>
    <w:rsid w:val="005541BF"/>
    <w:rsid w:val="005542F2"/>
    <w:rsid w:val="00555966"/>
    <w:rsid w:val="00560039"/>
    <w:rsid w:val="00563C2E"/>
    <w:rsid w:val="005665D8"/>
    <w:rsid w:val="00571CF9"/>
    <w:rsid w:val="00572639"/>
    <w:rsid w:val="00573817"/>
    <w:rsid w:val="00577450"/>
    <w:rsid w:val="005807EB"/>
    <w:rsid w:val="0058719B"/>
    <w:rsid w:val="0059319C"/>
    <w:rsid w:val="005A3F83"/>
    <w:rsid w:val="005A66E3"/>
    <w:rsid w:val="005B1011"/>
    <w:rsid w:val="005B438A"/>
    <w:rsid w:val="005C1386"/>
    <w:rsid w:val="005C346A"/>
    <w:rsid w:val="005C73DC"/>
    <w:rsid w:val="005D2766"/>
    <w:rsid w:val="005D5EE5"/>
    <w:rsid w:val="005E0AAF"/>
    <w:rsid w:val="005E4226"/>
    <w:rsid w:val="005E4BAA"/>
    <w:rsid w:val="005E566D"/>
    <w:rsid w:val="005E669B"/>
    <w:rsid w:val="005E6D9C"/>
    <w:rsid w:val="005F20AD"/>
    <w:rsid w:val="005F4A0A"/>
    <w:rsid w:val="00604DBC"/>
    <w:rsid w:val="006054B0"/>
    <w:rsid w:val="00606148"/>
    <w:rsid w:val="00606739"/>
    <w:rsid w:val="00611EB8"/>
    <w:rsid w:val="0061454D"/>
    <w:rsid w:val="0061503E"/>
    <w:rsid w:val="006166AD"/>
    <w:rsid w:val="006227E9"/>
    <w:rsid w:val="006254FB"/>
    <w:rsid w:val="00631F64"/>
    <w:rsid w:val="00633F2C"/>
    <w:rsid w:val="00635A2F"/>
    <w:rsid w:val="00643426"/>
    <w:rsid w:val="0065161F"/>
    <w:rsid w:val="006561F7"/>
    <w:rsid w:val="006605C6"/>
    <w:rsid w:val="00673A73"/>
    <w:rsid w:val="006743B0"/>
    <w:rsid w:val="00677856"/>
    <w:rsid w:val="00677CE9"/>
    <w:rsid w:val="00691F0D"/>
    <w:rsid w:val="00694433"/>
    <w:rsid w:val="0069741F"/>
    <w:rsid w:val="006A4D5A"/>
    <w:rsid w:val="006A4E56"/>
    <w:rsid w:val="006A5655"/>
    <w:rsid w:val="006B118E"/>
    <w:rsid w:val="006B4CC2"/>
    <w:rsid w:val="006B70E5"/>
    <w:rsid w:val="006B793E"/>
    <w:rsid w:val="006D668E"/>
    <w:rsid w:val="006D7462"/>
    <w:rsid w:val="006E2792"/>
    <w:rsid w:val="006F47B9"/>
    <w:rsid w:val="006F62D8"/>
    <w:rsid w:val="00705302"/>
    <w:rsid w:val="00707EA7"/>
    <w:rsid w:val="007107B2"/>
    <w:rsid w:val="00715F08"/>
    <w:rsid w:val="007222AF"/>
    <w:rsid w:val="00734CDA"/>
    <w:rsid w:val="00745DB0"/>
    <w:rsid w:val="00754E86"/>
    <w:rsid w:val="00781E49"/>
    <w:rsid w:val="0078425C"/>
    <w:rsid w:val="00784B66"/>
    <w:rsid w:val="007936E7"/>
    <w:rsid w:val="007948E8"/>
    <w:rsid w:val="00796D10"/>
    <w:rsid w:val="00797332"/>
    <w:rsid w:val="007A48EB"/>
    <w:rsid w:val="007B2208"/>
    <w:rsid w:val="007B3DBC"/>
    <w:rsid w:val="007D09C4"/>
    <w:rsid w:val="007E5974"/>
    <w:rsid w:val="007E62F3"/>
    <w:rsid w:val="007E7649"/>
    <w:rsid w:val="007F597C"/>
    <w:rsid w:val="00812221"/>
    <w:rsid w:val="00812A83"/>
    <w:rsid w:val="00813259"/>
    <w:rsid w:val="00813ECD"/>
    <w:rsid w:val="008164EA"/>
    <w:rsid w:val="00824C40"/>
    <w:rsid w:val="00832C92"/>
    <w:rsid w:val="00834D76"/>
    <w:rsid w:val="00840509"/>
    <w:rsid w:val="00843B53"/>
    <w:rsid w:val="00855B35"/>
    <w:rsid w:val="00862C5D"/>
    <w:rsid w:val="00872F41"/>
    <w:rsid w:val="00883926"/>
    <w:rsid w:val="00884614"/>
    <w:rsid w:val="00886CD3"/>
    <w:rsid w:val="008943EB"/>
    <w:rsid w:val="008A343A"/>
    <w:rsid w:val="008A36CE"/>
    <w:rsid w:val="008A491F"/>
    <w:rsid w:val="008B71CF"/>
    <w:rsid w:val="008C5053"/>
    <w:rsid w:val="008D07C7"/>
    <w:rsid w:val="008D0BBA"/>
    <w:rsid w:val="008D220F"/>
    <w:rsid w:val="008D4745"/>
    <w:rsid w:val="008E34CF"/>
    <w:rsid w:val="008E6A33"/>
    <w:rsid w:val="008E72AE"/>
    <w:rsid w:val="008F32EF"/>
    <w:rsid w:val="009041BF"/>
    <w:rsid w:val="00905403"/>
    <w:rsid w:val="00907675"/>
    <w:rsid w:val="00911A54"/>
    <w:rsid w:val="009143B8"/>
    <w:rsid w:val="009347E3"/>
    <w:rsid w:val="009348CF"/>
    <w:rsid w:val="00940122"/>
    <w:rsid w:val="0094637E"/>
    <w:rsid w:val="00947111"/>
    <w:rsid w:val="00950E40"/>
    <w:rsid w:val="009527CA"/>
    <w:rsid w:val="009573DB"/>
    <w:rsid w:val="009633EF"/>
    <w:rsid w:val="00972B7E"/>
    <w:rsid w:val="0097318F"/>
    <w:rsid w:val="0098756B"/>
    <w:rsid w:val="009915AA"/>
    <w:rsid w:val="00992678"/>
    <w:rsid w:val="009A2E8D"/>
    <w:rsid w:val="009B0B01"/>
    <w:rsid w:val="009B57ED"/>
    <w:rsid w:val="009C20E8"/>
    <w:rsid w:val="009C550E"/>
    <w:rsid w:val="009D4F95"/>
    <w:rsid w:val="009E4A3E"/>
    <w:rsid w:val="00A0026E"/>
    <w:rsid w:val="00A04F63"/>
    <w:rsid w:val="00A04FE2"/>
    <w:rsid w:val="00A06C3F"/>
    <w:rsid w:val="00A118E0"/>
    <w:rsid w:val="00A16EC7"/>
    <w:rsid w:val="00A170C4"/>
    <w:rsid w:val="00A305BA"/>
    <w:rsid w:val="00A31CAD"/>
    <w:rsid w:val="00A3319F"/>
    <w:rsid w:val="00A34DE2"/>
    <w:rsid w:val="00A34E40"/>
    <w:rsid w:val="00A35295"/>
    <w:rsid w:val="00A44252"/>
    <w:rsid w:val="00A4723F"/>
    <w:rsid w:val="00A559B2"/>
    <w:rsid w:val="00A6583C"/>
    <w:rsid w:val="00A66EE6"/>
    <w:rsid w:val="00A802F7"/>
    <w:rsid w:val="00A833DF"/>
    <w:rsid w:val="00A85D85"/>
    <w:rsid w:val="00A92092"/>
    <w:rsid w:val="00A94F4C"/>
    <w:rsid w:val="00A96B45"/>
    <w:rsid w:val="00A97BAA"/>
    <w:rsid w:val="00AB1A6F"/>
    <w:rsid w:val="00AB26B9"/>
    <w:rsid w:val="00AB38DF"/>
    <w:rsid w:val="00AB495A"/>
    <w:rsid w:val="00AD23AB"/>
    <w:rsid w:val="00AD7E3A"/>
    <w:rsid w:val="00AE4314"/>
    <w:rsid w:val="00AE571C"/>
    <w:rsid w:val="00AE6166"/>
    <w:rsid w:val="00AF2A10"/>
    <w:rsid w:val="00B03570"/>
    <w:rsid w:val="00B143A6"/>
    <w:rsid w:val="00B17581"/>
    <w:rsid w:val="00B21EED"/>
    <w:rsid w:val="00B308AF"/>
    <w:rsid w:val="00B34BDF"/>
    <w:rsid w:val="00B54C31"/>
    <w:rsid w:val="00B61F1D"/>
    <w:rsid w:val="00B63AA8"/>
    <w:rsid w:val="00B64092"/>
    <w:rsid w:val="00B7118A"/>
    <w:rsid w:val="00B73AE2"/>
    <w:rsid w:val="00B815DD"/>
    <w:rsid w:val="00B90EBE"/>
    <w:rsid w:val="00B96CB7"/>
    <w:rsid w:val="00BA412F"/>
    <w:rsid w:val="00BA49FD"/>
    <w:rsid w:val="00BB4A41"/>
    <w:rsid w:val="00BC1553"/>
    <w:rsid w:val="00BC1C19"/>
    <w:rsid w:val="00BC77FB"/>
    <w:rsid w:val="00BD213B"/>
    <w:rsid w:val="00BD4FE5"/>
    <w:rsid w:val="00BD5331"/>
    <w:rsid w:val="00BE14CD"/>
    <w:rsid w:val="00BE5FF4"/>
    <w:rsid w:val="00BE6B83"/>
    <w:rsid w:val="00BE6CE5"/>
    <w:rsid w:val="00BF104C"/>
    <w:rsid w:val="00BF4B96"/>
    <w:rsid w:val="00BF69D2"/>
    <w:rsid w:val="00C00743"/>
    <w:rsid w:val="00C03539"/>
    <w:rsid w:val="00C11377"/>
    <w:rsid w:val="00C14A28"/>
    <w:rsid w:val="00C17AD9"/>
    <w:rsid w:val="00C24DDF"/>
    <w:rsid w:val="00C37A69"/>
    <w:rsid w:val="00C57EF5"/>
    <w:rsid w:val="00C64CFA"/>
    <w:rsid w:val="00C6584C"/>
    <w:rsid w:val="00C67834"/>
    <w:rsid w:val="00C7577C"/>
    <w:rsid w:val="00C80A5F"/>
    <w:rsid w:val="00C85A45"/>
    <w:rsid w:val="00C96253"/>
    <w:rsid w:val="00CA3581"/>
    <w:rsid w:val="00CA71B0"/>
    <w:rsid w:val="00CB08B3"/>
    <w:rsid w:val="00CB42FC"/>
    <w:rsid w:val="00CC1075"/>
    <w:rsid w:val="00CC587D"/>
    <w:rsid w:val="00CD25C2"/>
    <w:rsid w:val="00CD2BEB"/>
    <w:rsid w:val="00CD2D23"/>
    <w:rsid w:val="00CE497F"/>
    <w:rsid w:val="00CE7A6E"/>
    <w:rsid w:val="00CF142E"/>
    <w:rsid w:val="00CF6862"/>
    <w:rsid w:val="00D0006E"/>
    <w:rsid w:val="00D0326A"/>
    <w:rsid w:val="00D03B3B"/>
    <w:rsid w:val="00D0429E"/>
    <w:rsid w:val="00D10BE3"/>
    <w:rsid w:val="00D10E77"/>
    <w:rsid w:val="00D127F6"/>
    <w:rsid w:val="00D15922"/>
    <w:rsid w:val="00D15EBF"/>
    <w:rsid w:val="00D168A3"/>
    <w:rsid w:val="00D32A21"/>
    <w:rsid w:val="00D33880"/>
    <w:rsid w:val="00D36860"/>
    <w:rsid w:val="00D41BED"/>
    <w:rsid w:val="00D4368C"/>
    <w:rsid w:val="00D46145"/>
    <w:rsid w:val="00D51322"/>
    <w:rsid w:val="00D5355C"/>
    <w:rsid w:val="00D53C73"/>
    <w:rsid w:val="00D64557"/>
    <w:rsid w:val="00D71BA2"/>
    <w:rsid w:val="00D71BCA"/>
    <w:rsid w:val="00D83994"/>
    <w:rsid w:val="00D83ED6"/>
    <w:rsid w:val="00D85DFE"/>
    <w:rsid w:val="00DA16A7"/>
    <w:rsid w:val="00DA1F68"/>
    <w:rsid w:val="00DA43FD"/>
    <w:rsid w:val="00DA6E99"/>
    <w:rsid w:val="00DB0978"/>
    <w:rsid w:val="00DB5DD8"/>
    <w:rsid w:val="00DB7FA7"/>
    <w:rsid w:val="00DC3621"/>
    <w:rsid w:val="00DC6817"/>
    <w:rsid w:val="00DC6E39"/>
    <w:rsid w:val="00DD2060"/>
    <w:rsid w:val="00DD234E"/>
    <w:rsid w:val="00DD2FDA"/>
    <w:rsid w:val="00DD3696"/>
    <w:rsid w:val="00DE7E75"/>
    <w:rsid w:val="00DF1EFB"/>
    <w:rsid w:val="00DF2C2D"/>
    <w:rsid w:val="00E0056A"/>
    <w:rsid w:val="00E031E8"/>
    <w:rsid w:val="00E23E42"/>
    <w:rsid w:val="00E34EBE"/>
    <w:rsid w:val="00E4036C"/>
    <w:rsid w:val="00E40BC2"/>
    <w:rsid w:val="00E47830"/>
    <w:rsid w:val="00E50D33"/>
    <w:rsid w:val="00E52C56"/>
    <w:rsid w:val="00E6287B"/>
    <w:rsid w:val="00E63442"/>
    <w:rsid w:val="00E636B7"/>
    <w:rsid w:val="00E63EED"/>
    <w:rsid w:val="00E65066"/>
    <w:rsid w:val="00E67206"/>
    <w:rsid w:val="00E7641F"/>
    <w:rsid w:val="00E80BA6"/>
    <w:rsid w:val="00E82E20"/>
    <w:rsid w:val="00E850CC"/>
    <w:rsid w:val="00E87B98"/>
    <w:rsid w:val="00E90858"/>
    <w:rsid w:val="00E915A4"/>
    <w:rsid w:val="00E94F3B"/>
    <w:rsid w:val="00EA76C5"/>
    <w:rsid w:val="00EB4E6A"/>
    <w:rsid w:val="00EC2474"/>
    <w:rsid w:val="00EC29FC"/>
    <w:rsid w:val="00ED0473"/>
    <w:rsid w:val="00ED0CE0"/>
    <w:rsid w:val="00ED124A"/>
    <w:rsid w:val="00ED4380"/>
    <w:rsid w:val="00ED5515"/>
    <w:rsid w:val="00ED63F3"/>
    <w:rsid w:val="00EE0759"/>
    <w:rsid w:val="00EE41CC"/>
    <w:rsid w:val="00EF10A6"/>
    <w:rsid w:val="00EF1F1A"/>
    <w:rsid w:val="00EF3FB3"/>
    <w:rsid w:val="00EF6D00"/>
    <w:rsid w:val="00F062FE"/>
    <w:rsid w:val="00F104B0"/>
    <w:rsid w:val="00F109AC"/>
    <w:rsid w:val="00F11087"/>
    <w:rsid w:val="00F12DC6"/>
    <w:rsid w:val="00F144F4"/>
    <w:rsid w:val="00F22498"/>
    <w:rsid w:val="00F25ECF"/>
    <w:rsid w:val="00F30344"/>
    <w:rsid w:val="00F352C5"/>
    <w:rsid w:val="00F434AB"/>
    <w:rsid w:val="00F4368B"/>
    <w:rsid w:val="00F54308"/>
    <w:rsid w:val="00F56A2E"/>
    <w:rsid w:val="00F6247B"/>
    <w:rsid w:val="00F679BB"/>
    <w:rsid w:val="00F70A33"/>
    <w:rsid w:val="00F75EF7"/>
    <w:rsid w:val="00F84158"/>
    <w:rsid w:val="00F853C5"/>
    <w:rsid w:val="00F85565"/>
    <w:rsid w:val="00F905FD"/>
    <w:rsid w:val="00F92349"/>
    <w:rsid w:val="00F95E66"/>
    <w:rsid w:val="00F968DE"/>
    <w:rsid w:val="00F97665"/>
    <w:rsid w:val="00FA08AC"/>
    <w:rsid w:val="00FA4705"/>
    <w:rsid w:val="00FB5A08"/>
    <w:rsid w:val="00FB5ABC"/>
    <w:rsid w:val="00FC18A7"/>
    <w:rsid w:val="00FC5052"/>
    <w:rsid w:val="00FD2F55"/>
    <w:rsid w:val="00FD42F1"/>
    <w:rsid w:val="00FD51CA"/>
    <w:rsid w:val="00FE358B"/>
    <w:rsid w:val="00FE41D8"/>
    <w:rsid w:val="00FF34A5"/>
    <w:rsid w:val="00FF5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F1EF65"/>
  <w15:docId w15:val="{E01DA463-6204-4747-A8F1-75454B88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64"/>
    <w:pPr>
      <w:spacing w:after="120"/>
    </w:pPr>
    <w:rPr>
      <w:sz w:val="22"/>
      <w:lang w:val="en-US"/>
    </w:rPr>
  </w:style>
  <w:style w:type="paragraph" w:styleId="Heading1">
    <w:name w:val="heading 1"/>
    <w:basedOn w:val="Normal"/>
    <w:next w:val="Normal"/>
    <w:link w:val="Heading1Char"/>
    <w:qFormat/>
    <w:rsid w:val="00AE4314"/>
    <w:pPr>
      <w:keepNext/>
      <w:spacing w:after="0"/>
      <w:outlineLvl w:val="0"/>
    </w:pPr>
    <w:rPr>
      <w:rFonts w:ascii="Arial Black" w:hAnsi="Arial Black"/>
      <w:b/>
      <w:sz w:val="28"/>
    </w:rPr>
  </w:style>
  <w:style w:type="paragraph" w:styleId="Heading2">
    <w:name w:val="heading 2"/>
    <w:basedOn w:val="Normal"/>
    <w:next w:val="Normal"/>
    <w:link w:val="Heading2Char"/>
    <w:qFormat/>
    <w:rsid w:val="00530EDC"/>
    <w:pPr>
      <w:widowControl w:val="0"/>
      <w:spacing w:before="60" w:after="60"/>
      <w:outlineLvl w:val="1"/>
    </w:pPr>
    <w:rPr>
      <w:rFonts w:ascii="Arial" w:hAnsi="Arial"/>
      <w:b/>
    </w:rPr>
  </w:style>
  <w:style w:type="paragraph" w:styleId="Heading3">
    <w:name w:val="heading 3"/>
    <w:basedOn w:val="Normal"/>
    <w:next w:val="Normal"/>
    <w:link w:val="Heading3Char"/>
    <w:qFormat/>
    <w:rsid w:val="00530EDC"/>
    <w:pPr>
      <w:keepNext/>
      <w:outlineLvl w:val="2"/>
    </w:pPr>
    <w:rPr>
      <w:rFonts w:ascii="Arial Black" w:hAnsi="Arial Black"/>
      <w:b/>
      <w:sz w:val="48"/>
    </w:rPr>
  </w:style>
  <w:style w:type="paragraph" w:styleId="Heading4">
    <w:name w:val="heading 4"/>
    <w:basedOn w:val="Normal"/>
    <w:next w:val="Normal"/>
    <w:link w:val="Heading4Char"/>
    <w:qFormat/>
    <w:rsid w:val="00007884"/>
    <w:pPr>
      <w:keepNext/>
      <w:spacing w:before="60" w:after="0"/>
      <w:ind w:right="567"/>
      <w:outlineLvl w:val="3"/>
    </w:pPr>
    <w:rPr>
      <w:rFonts w:ascii="Constantia" w:hAnsi="Constantia"/>
      <w:b/>
      <w:smallCaps/>
      <w:sz w:val="24"/>
      <w:szCs w:val="24"/>
    </w:rPr>
  </w:style>
  <w:style w:type="paragraph" w:styleId="Heading5">
    <w:name w:val="heading 5"/>
    <w:basedOn w:val="Normal"/>
    <w:next w:val="Normal"/>
    <w:qFormat/>
    <w:rsid w:val="00530EDC"/>
    <w:pPr>
      <w:keepNext/>
      <w:tabs>
        <w:tab w:val="left" w:pos="675"/>
        <w:tab w:val="left" w:pos="4248"/>
        <w:tab w:val="left" w:pos="9288"/>
      </w:tabs>
      <w:spacing w:before="60" w:after="60"/>
      <w:ind w:left="18"/>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EDC"/>
    <w:pPr>
      <w:tabs>
        <w:tab w:val="center" w:pos="4320"/>
        <w:tab w:val="right" w:pos="8640"/>
      </w:tabs>
    </w:pPr>
  </w:style>
  <w:style w:type="paragraph" w:styleId="Footer">
    <w:name w:val="footer"/>
    <w:basedOn w:val="Normal"/>
    <w:rsid w:val="00530EDC"/>
    <w:pPr>
      <w:tabs>
        <w:tab w:val="center" w:pos="4320"/>
        <w:tab w:val="right" w:pos="8640"/>
      </w:tabs>
    </w:pPr>
  </w:style>
  <w:style w:type="character" w:styleId="PageNumber">
    <w:name w:val="page number"/>
    <w:rsid w:val="00530EDC"/>
    <w:rPr>
      <w:rFonts w:cs="Times New Roman"/>
    </w:rPr>
  </w:style>
  <w:style w:type="paragraph" w:styleId="BodyText3">
    <w:name w:val="Body Text 3"/>
    <w:basedOn w:val="Normal"/>
    <w:rsid w:val="00530EDC"/>
    <w:pPr>
      <w:spacing w:before="120"/>
    </w:pPr>
    <w:rPr>
      <w:sz w:val="20"/>
      <w:lang w:eastAsia="en-US"/>
    </w:rPr>
  </w:style>
  <w:style w:type="paragraph" w:styleId="BalloonText">
    <w:name w:val="Balloon Text"/>
    <w:basedOn w:val="Normal"/>
    <w:semiHidden/>
    <w:rsid w:val="00530EDC"/>
    <w:rPr>
      <w:rFonts w:ascii="Tahoma" w:hAnsi="Tahoma" w:cs="Tahoma"/>
      <w:sz w:val="16"/>
      <w:szCs w:val="16"/>
    </w:rPr>
  </w:style>
  <w:style w:type="character" w:styleId="CommentReference">
    <w:name w:val="annotation reference"/>
    <w:semiHidden/>
    <w:rsid w:val="00530EDC"/>
    <w:rPr>
      <w:rFonts w:cs="Times New Roman"/>
      <w:sz w:val="16"/>
    </w:rPr>
  </w:style>
  <w:style w:type="paragraph" w:styleId="CommentText">
    <w:name w:val="annotation text"/>
    <w:basedOn w:val="Normal"/>
    <w:semiHidden/>
    <w:rsid w:val="00530EDC"/>
    <w:rPr>
      <w:sz w:val="20"/>
    </w:rPr>
  </w:style>
  <w:style w:type="paragraph" w:styleId="CommentSubject">
    <w:name w:val="annotation subject"/>
    <w:basedOn w:val="CommentText"/>
    <w:next w:val="CommentText"/>
    <w:semiHidden/>
    <w:rsid w:val="00530EDC"/>
    <w:rPr>
      <w:b/>
      <w:bCs/>
    </w:rPr>
  </w:style>
  <w:style w:type="paragraph" w:styleId="Title">
    <w:name w:val="Title"/>
    <w:basedOn w:val="Normal"/>
    <w:qFormat/>
    <w:rsid w:val="00530EDC"/>
    <w:pPr>
      <w:spacing w:after="0"/>
      <w:jc w:val="center"/>
    </w:pPr>
    <w:rPr>
      <w:sz w:val="24"/>
      <w:lang w:val="en-AU" w:eastAsia="en-US"/>
    </w:rPr>
  </w:style>
  <w:style w:type="paragraph" w:styleId="Subtitle">
    <w:name w:val="Subtitle"/>
    <w:basedOn w:val="Normal"/>
    <w:qFormat/>
    <w:rsid w:val="00530EDC"/>
    <w:pPr>
      <w:spacing w:after="0"/>
      <w:jc w:val="center"/>
    </w:pPr>
    <w:rPr>
      <w:sz w:val="24"/>
      <w:lang w:val="en-AU" w:eastAsia="en-US"/>
    </w:rPr>
  </w:style>
  <w:style w:type="paragraph" w:styleId="BodyText">
    <w:name w:val="Body Text"/>
    <w:basedOn w:val="Normal"/>
    <w:link w:val="BodyTextChar"/>
    <w:rsid w:val="00305895"/>
    <w:rPr>
      <w:rFonts w:ascii="Constantia" w:hAnsi="Constantia"/>
      <w:sz w:val="20"/>
    </w:rPr>
  </w:style>
  <w:style w:type="character" w:customStyle="1" w:styleId="BodyTextChar">
    <w:name w:val="Body Text Char"/>
    <w:link w:val="BodyText"/>
    <w:locked/>
    <w:rsid w:val="00305895"/>
    <w:rPr>
      <w:rFonts w:ascii="Constantia" w:hAnsi="Constantia" w:cs="Times New Roman"/>
      <w:lang w:eastAsia="en-AU"/>
    </w:rPr>
  </w:style>
  <w:style w:type="character" w:customStyle="1" w:styleId="Heading2Char">
    <w:name w:val="Heading 2 Char"/>
    <w:link w:val="Heading2"/>
    <w:locked/>
    <w:rsid w:val="00AE571C"/>
    <w:rPr>
      <w:rFonts w:ascii="Arial" w:hAnsi="Arial" w:cs="Times New Roman"/>
      <w:b/>
      <w:sz w:val="22"/>
      <w:lang w:eastAsia="en-AU"/>
    </w:rPr>
  </w:style>
  <w:style w:type="table" w:styleId="TableGrid">
    <w:name w:val="Table Grid"/>
    <w:basedOn w:val="TableNormal"/>
    <w:rsid w:val="005F4A0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BD5331"/>
    <w:rPr>
      <w:rFonts w:cs="Times New Roman"/>
      <w:b/>
      <w:bCs/>
    </w:rPr>
  </w:style>
  <w:style w:type="character" w:customStyle="1" w:styleId="Heading1Char">
    <w:name w:val="Heading 1 Char"/>
    <w:link w:val="Heading1"/>
    <w:locked/>
    <w:rsid w:val="00AE4314"/>
    <w:rPr>
      <w:rFonts w:ascii="Arial Black" w:hAnsi="Arial Black" w:cs="Times New Roman"/>
      <w:b/>
      <w:sz w:val="28"/>
      <w:lang w:eastAsia="en-AU"/>
    </w:rPr>
  </w:style>
  <w:style w:type="character" w:customStyle="1" w:styleId="Heading3Char">
    <w:name w:val="Heading 3 Char"/>
    <w:link w:val="Heading3"/>
    <w:locked/>
    <w:rsid w:val="0017227E"/>
    <w:rPr>
      <w:rFonts w:ascii="Arial Black" w:hAnsi="Arial Black" w:cs="Times New Roman"/>
      <w:b/>
      <w:sz w:val="48"/>
      <w:lang w:eastAsia="en-AU"/>
    </w:rPr>
  </w:style>
  <w:style w:type="character" w:customStyle="1" w:styleId="Heading4Char">
    <w:name w:val="Heading 4 Char"/>
    <w:link w:val="Heading4"/>
    <w:locked/>
    <w:rsid w:val="00007884"/>
    <w:rPr>
      <w:rFonts w:ascii="Constantia" w:hAnsi="Constantia" w:cs="Times New Roman"/>
      <w:b/>
      <w:smallCaps/>
      <w:sz w:val="24"/>
      <w:szCs w:val="24"/>
      <w:lang w:eastAsia="en-AU"/>
    </w:rPr>
  </w:style>
  <w:style w:type="paragraph" w:styleId="ListBullet">
    <w:name w:val="List Bullet"/>
    <w:basedOn w:val="BodyText"/>
    <w:link w:val="ListBulletChar"/>
    <w:rsid w:val="0017227E"/>
    <w:pPr>
      <w:numPr>
        <w:numId w:val="1"/>
      </w:numPr>
      <w:spacing w:after="60" w:line="288" w:lineRule="auto"/>
    </w:pPr>
    <w:rPr>
      <w:bCs/>
      <w:szCs w:val="24"/>
      <w:lang w:eastAsia="en-US"/>
    </w:rPr>
  </w:style>
  <w:style w:type="character" w:customStyle="1" w:styleId="ListBulletChar">
    <w:name w:val="List Bullet Char"/>
    <w:link w:val="ListBullet"/>
    <w:locked/>
    <w:rsid w:val="0017227E"/>
    <w:rPr>
      <w:rFonts w:ascii="Constantia" w:hAnsi="Constantia"/>
      <w:bCs/>
      <w:szCs w:val="24"/>
      <w:lang w:val="en-US" w:eastAsia="en-US"/>
    </w:rPr>
  </w:style>
  <w:style w:type="character" w:styleId="Hyperlink">
    <w:name w:val="Hyperlink"/>
    <w:rsid w:val="005074A5"/>
    <w:rPr>
      <w:color w:val="0000FF"/>
      <w:u w:val="single"/>
    </w:rPr>
  </w:style>
  <w:style w:type="character" w:customStyle="1" w:styleId="apple-converted-space">
    <w:name w:val="apple-converted-space"/>
    <w:basedOn w:val="DefaultParagraphFont"/>
    <w:rsid w:val="008E72AE"/>
  </w:style>
  <w:style w:type="paragraph" w:styleId="ListParagraph">
    <w:name w:val="List Paragraph"/>
    <w:basedOn w:val="Normal"/>
    <w:uiPriority w:val="34"/>
    <w:qFormat/>
    <w:rsid w:val="00262B56"/>
    <w:pPr>
      <w:ind w:left="720"/>
      <w:contextualSpacing/>
    </w:pPr>
  </w:style>
  <w:style w:type="character" w:styleId="FollowedHyperlink">
    <w:name w:val="FollowedHyperlink"/>
    <w:basedOn w:val="DefaultParagraphFont"/>
    <w:semiHidden/>
    <w:unhideWhenUsed/>
    <w:rsid w:val="000E4262"/>
    <w:rPr>
      <w:color w:val="800080" w:themeColor="followedHyperlink"/>
      <w:u w:val="single"/>
    </w:rPr>
  </w:style>
  <w:style w:type="character" w:styleId="UnresolvedMention">
    <w:name w:val="Unresolved Mention"/>
    <w:basedOn w:val="DefaultParagraphFont"/>
    <w:uiPriority w:val="99"/>
    <w:semiHidden/>
    <w:unhideWhenUsed/>
    <w:rsid w:val="00130BA3"/>
    <w:rPr>
      <w:color w:val="605E5C"/>
      <w:shd w:val="clear" w:color="auto" w:fill="E1DFDD"/>
    </w:rPr>
  </w:style>
  <w:style w:type="character" w:styleId="SubtleEmphasis">
    <w:name w:val="Subtle Emphasis"/>
    <w:basedOn w:val="DefaultParagraphFont"/>
    <w:uiPriority w:val="19"/>
    <w:qFormat/>
    <w:rsid w:val="00CC107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16774950">
      <w:bodyDiv w:val="1"/>
      <w:marLeft w:val="0"/>
      <w:marRight w:val="0"/>
      <w:marTop w:val="0"/>
      <w:marBottom w:val="0"/>
      <w:divBdr>
        <w:top w:val="none" w:sz="0" w:space="0" w:color="auto"/>
        <w:left w:val="none" w:sz="0" w:space="0" w:color="auto"/>
        <w:bottom w:val="none" w:sz="0" w:space="0" w:color="auto"/>
        <w:right w:val="none" w:sz="0" w:space="0" w:color="auto"/>
      </w:divBdr>
    </w:div>
    <w:div w:id="654843839">
      <w:bodyDiv w:val="1"/>
      <w:marLeft w:val="0"/>
      <w:marRight w:val="0"/>
      <w:marTop w:val="0"/>
      <w:marBottom w:val="0"/>
      <w:divBdr>
        <w:top w:val="none" w:sz="0" w:space="0" w:color="auto"/>
        <w:left w:val="none" w:sz="0" w:space="0" w:color="auto"/>
        <w:bottom w:val="none" w:sz="0" w:space="0" w:color="auto"/>
        <w:right w:val="none" w:sz="0" w:space="0" w:color="auto"/>
      </w:divBdr>
    </w:div>
    <w:div w:id="930165838">
      <w:bodyDiv w:val="1"/>
      <w:marLeft w:val="0"/>
      <w:marRight w:val="0"/>
      <w:marTop w:val="0"/>
      <w:marBottom w:val="0"/>
      <w:divBdr>
        <w:top w:val="none" w:sz="0" w:space="0" w:color="auto"/>
        <w:left w:val="none" w:sz="0" w:space="0" w:color="auto"/>
        <w:bottom w:val="none" w:sz="0" w:space="0" w:color="auto"/>
        <w:right w:val="none" w:sz="0" w:space="0" w:color="auto"/>
      </w:divBdr>
    </w:div>
    <w:div w:id="1178158345">
      <w:bodyDiv w:val="1"/>
      <w:marLeft w:val="0"/>
      <w:marRight w:val="0"/>
      <w:marTop w:val="0"/>
      <w:marBottom w:val="0"/>
      <w:divBdr>
        <w:top w:val="none" w:sz="0" w:space="0" w:color="auto"/>
        <w:left w:val="none" w:sz="0" w:space="0" w:color="auto"/>
        <w:bottom w:val="none" w:sz="0" w:space="0" w:color="auto"/>
        <w:right w:val="none" w:sz="0" w:space="0" w:color="auto"/>
      </w:divBdr>
    </w:div>
    <w:div w:id="1226064394">
      <w:bodyDiv w:val="1"/>
      <w:marLeft w:val="0"/>
      <w:marRight w:val="0"/>
      <w:marTop w:val="0"/>
      <w:marBottom w:val="0"/>
      <w:divBdr>
        <w:top w:val="none" w:sz="0" w:space="0" w:color="auto"/>
        <w:left w:val="none" w:sz="0" w:space="0" w:color="auto"/>
        <w:bottom w:val="none" w:sz="0" w:space="0" w:color="auto"/>
        <w:right w:val="none" w:sz="0" w:space="0" w:color="auto"/>
      </w:divBdr>
    </w:div>
    <w:div w:id="1585527606">
      <w:bodyDiv w:val="1"/>
      <w:marLeft w:val="0"/>
      <w:marRight w:val="0"/>
      <w:marTop w:val="0"/>
      <w:marBottom w:val="0"/>
      <w:divBdr>
        <w:top w:val="none" w:sz="0" w:space="0" w:color="auto"/>
        <w:left w:val="none" w:sz="0" w:space="0" w:color="auto"/>
        <w:bottom w:val="none" w:sz="0" w:space="0" w:color="auto"/>
        <w:right w:val="none" w:sz="0" w:space="0" w:color="auto"/>
      </w:divBdr>
    </w:div>
    <w:div w:id="17382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ggo@giw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ggo@giw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29504F2FF024A97C292709C960569" ma:contentTypeVersion="15" ma:contentTypeDescription="Create a new document." ma:contentTypeScope="" ma:versionID="da82b93dde963da32885c7ca3697b6e8">
  <xsd:schema xmlns:xsd="http://www.w3.org/2001/XMLSchema" xmlns:xs="http://www.w3.org/2001/XMLSchema" xmlns:p="http://schemas.microsoft.com/office/2006/metadata/properties" xmlns:ns2="88b021cc-d00d-466b-9cf3-1707d3e38355" xmlns:ns3="a6da5eb1-7609-4c62-aff8-ddd78d48703c" targetNamespace="http://schemas.microsoft.com/office/2006/metadata/properties" ma:root="true" ma:fieldsID="88f9734d1231fbfbeda41e46a423d9ab" ns2:_="" ns3:_="">
    <xsd:import namespace="88b021cc-d00d-466b-9cf3-1707d3e38355"/>
    <xsd:import namespace="a6da5eb1-7609-4c62-aff8-ddd78d487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1cc-d00d-466b-9cf3-1707d3e38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ed8767-3e18-4210-84a1-c6f08b5b2b9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a5eb1-7609-4c62-aff8-ddd78d4870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d3b2e3-73bf-423d-afff-904ca79d78b1}" ma:internalName="TaxCatchAll" ma:showField="CatchAllData" ma:web="a6da5eb1-7609-4c62-aff8-ddd78d4870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da5eb1-7609-4c62-aff8-ddd78d48703c" xsi:nil="true"/>
    <lcf76f155ced4ddcb4097134ff3c332f xmlns="88b021cc-d00d-466b-9cf3-1707d3e38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A49E4-BC07-49C5-A171-2877A415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1cc-d00d-466b-9cf3-1707d3e38355"/>
    <ds:schemaRef ds:uri="a6da5eb1-7609-4c62-aff8-ddd78d487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D6AD6-9CE2-4CEF-AC08-732B0F8A663E}">
  <ds:schemaRefs>
    <ds:schemaRef ds:uri="http://schemas.openxmlformats.org/officeDocument/2006/bibliography"/>
  </ds:schemaRefs>
</ds:datastoreItem>
</file>

<file path=customXml/itemProps3.xml><?xml version="1.0" encoding="utf-8"?>
<ds:datastoreItem xmlns:ds="http://schemas.openxmlformats.org/officeDocument/2006/customXml" ds:itemID="{F708757E-A4C9-44E2-9381-A292C57CCEBC}">
  <ds:schemaRefs>
    <ds:schemaRef ds:uri="http://schemas.microsoft.com/sharepoint/v3/contenttype/forms"/>
  </ds:schemaRefs>
</ds:datastoreItem>
</file>

<file path=customXml/itemProps4.xml><?xml version="1.0" encoding="utf-8"?>
<ds:datastoreItem xmlns:ds="http://schemas.openxmlformats.org/officeDocument/2006/customXml" ds:itemID="{2B9E4BBD-4B0C-4832-BB09-9553B04D3CB9}">
  <ds:schemaRefs>
    <ds:schemaRef ds:uri="http://schemas.microsoft.com/office/2006/metadata/properties"/>
    <ds:schemaRef ds:uri="http://schemas.microsoft.com/office/infopath/2007/PartnerControls"/>
    <ds:schemaRef ds:uri="a6da5eb1-7609-4c62-aff8-ddd78d48703c"/>
    <ds:schemaRef ds:uri="88b021cc-d00d-466b-9cf3-1707d3e3835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COGGO</vt:lpstr>
    </vt:vector>
  </TitlesOfParts>
  <Company>Toshiba</Company>
  <LinksUpToDate>false</LinksUpToDate>
  <CharactersWithSpaces>5153</CharactersWithSpaces>
  <SharedDoc>false</SharedDoc>
  <HLinks>
    <vt:vector size="6" baseType="variant">
      <vt:variant>
        <vt:i4>4980777</vt:i4>
      </vt:variant>
      <vt:variant>
        <vt:i4>0</vt:i4>
      </vt:variant>
      <vt:variant>
        <vt:i4>0</vt:i4>
      </vt:variant>
      <vt:variant>
        <vt:i4>5</vt:i4>
      </vt:variant>
      <vt:variant>
        <vt:lpwstr>mailto:info@giwa.org.au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COGGO</dc:title>
  <dc:creator>Ian Longson</dc:creator>
  <cp:lastModifiedBy>Amanda Collett</cp:lastModifiedBy>
  <cp:revision>4</cp:revision>
  <cp:lastPrinted>2021-05-19T07:54:00Z</cp:lastPrinted>
  <dcterms:created xsi:type="dcterms:W3CDTF">2025-03-19T06:07:00Z</dcterms:created>
  <dcterms:modified xsi:type="dcterms:W3CDTF">2025-03-26T04:54:00Z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0x0101000C629504F2FF024A97C292709C960569</vt:lpwstr>
  </property>
  <property fmtid="{D5CDD505-2E9C-101B-9397-08002B2CF9AE}" pid="3" name="MediaServiceImageTags">
    <vt:lpwstr/>
  </property>
</Properties>
</file>